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33" w:rsidRDefault="00474E33" w:rsidP="00474E33">
      <w:pPr>
        <w:jc w:val="center"/>
        <w:rPr>
          <w:b/>
          <w:sz w:val="28"/>
          <w:szCs w:val="28"/>
        </w:rPr>
      </w:pPr>
      <w:r>
        <w:rPr>
          <w:b/>
          <w:sz w:val="28"/>
          <w:szCs w:val="28"/>
        </w:rPr>
        <w:t>Договор п</w:t>
      </w:r>
      <w:r w:rsidRPr="00E00289">
        <w:rPr>
          <w:b/>
          <w:sz w:val="28"/>
          <w:szCs w:val="28"/>
        </w:rPr>
        <w:t>оставк</w:t>
      </w:r>
      <w:r>
        <w:rPr>
          <w:b/>
          <w:sz w:val="28"/>
          <w:szCs w:val="28"/>
        </w:rPr>
        <w:t>и</w:t>
      </w:r>
      <w:r w:rsidRPr="00E00289">
        <w:rPr>
          <w:b/>
          <w:sz w:val="28"/>
          <w:szCs w:val="28"/>
        </w:rPr>
        <w:t xml:space="preserve"> </w:t>
      </w:r>
      <w:r w:rsidR="00D936DE" w:rsidRPr="00D936DE">
        <w:rPr>
          <w:b/>
          <w:sz w:val="28"/>
          <w:szCs w:val="28"/>
        </w:rPr>
        <w:t xml:space="preserve"> арматуры</w:t>
      </w:r>
      <w:r w:rsidR="004E33D5">
        <w:rPr>
          <w:b/>
          <w:sz w:val="28"/>
          <w:szCs w:val="28"/>
        </w:rPr>
        <w:t xml:space="preserve"> запорной</w:t>
      </w:r>
      <w:r w:rsidR="00D936DE" w:rsidRPr="00D936DE">
        <w:rPr>
          <w:b/>
          <w:sz w:val="28"/>
          <w:szCs w:val="28"/>
        </w:rPr>
        <w:t xml:space="preserve"> ДУ </w:t>
      </w:r>
      <w:r w:rsidR="004E33D5">
        <w:rPr>
          <w:b/>
          <w:sz w:val="28"/>
          <w:szCs w:val="28"/>
        </w:rPr>
        <w:t>32</w:t>
      </w:r>
      <w:r w:rsidR="00D936DE" w:rsidRPr="00D936DE">
        <w:rPr>
          <w:b/>
          <w:sz w:val="28"/>
          <w:szCs w:val="28"/>
        </w:rPr>
        <w:t xml:space="preserve"> мм</w:t>
      </w:r>
      <w:r w:rsidR="00DD7CC5" w:rsidRPr="002E65CD">
        <w:rPr>
          <w:b/>
          <w:sz w:val="28"/>
          <w:szCs w:val="28"/>
        </w:rPr>
        <w:t xml:space="preserve"> </w:t>
      </w:r>
      <w:r w:rsidR="00DD7CC5">
        <w:rPr>
          <w:b/>
          <w:sz w:val="28"/>
          <w:szCs w:val="28"/>
        </w:rPr>
        <w:t xml:space="preserve"> </w:t>
      </w:r>
      <w:r w:rsidRPr="00E00289">
        <w:rPr>
          <w:b/>
          <w:sz w:val="28"/>
          <w:szCs w:val="28"/>
        </w:rPr>
        <w:t>для сооружения энергоблока №4 Ростовской АЭС</w:t>
      </w:r>
    </w:p>
    <w:p w:rsidR="00ED76D9" w:rsidRDefault="00ED76D9" w:rsidP="00474E33">
      <w:pPr>
        <w:jc w:val="center"/>
        <w:rPr>
          <w:b/>
          <w:sz w:val="28"/>
          <w:szCs w:val="28"/>
        </w:rPr>
      </w:pPr>
    </w:p>
    <w:p w:rsidR="00474E33" w:rsidRDefault="00474E33" w:rsidP="00474E33">
      <w:pPr>
        <w:jc w:val="center"/>
      </w:pPr>
    </w:p>
    <w:p w:rsidR="00474E33" w:rsidRDefault="00474E33" w:rsidP="00474E3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474E33" w:rsidRDefault="00474E33" w:rsidP="00474E33">
      <w:pPr>
        <w:shd w:val="clear" w:color="auto" w:fill="FFFFFF"/>
        <w:ind w:left="5" w:right="10" w:firstLine="542"/>
        <w:jc w:val="both"/>
      </w:pPr>
    </w:p>
    <w:p w:rsidR="002E65CD" w:rsidRDefault="00474E33" w:rsidP="002E65CD">
      <w:pPr>
        <w:shd w:val="clear" w:color="auto" w:fill="FFFFFF"/>
        <w:ind w:left="5" w:right="10" w:firstLine="542"/>
        <w:jc w:val="both"/>
      </w:pPr>
      <w:r>
        <w:t>Открытое акционерное общество НИЖЕГОРОДСКАЯ ИНЖИНИРИНГОВАЯ КОМПАНИЯ «АТОМЭНЕРГОПРОЕКТ» (ОАО «НИАЭП»), именуемо</w:t>
      </w:r>
      <w:r w:rsidR="002E65CD">
        <w:t xml:space="preserve">е в дальнейшем «Покупатель», в </w:t>
      </w:r>
      <w:r>
        <w:t>лице ______________________________________________</w:t>
      </w:r>
      <w:r w:rsidR="002E65CD">
        <w:t>________</w:t>
      </w:r>
      <w:r>
        <w:t>____</w:t>
      </w:r>
    </w:p>
    <w:p w:rsidR="002E65CD" w:rsidRDefault="00474E33" w:rsidP="002E65CD">
      <w:pPr>
        <w:shd w:val="clear" w:color="auto" w:fill="FFFFFF"/>
        <w:ind w:left="5" w:right="10"/>
        <w:jc w:val="both"/>
      </w:pPr>
      <w:r>
        <w:t xml:space="preserve">_____________________________________________________________________________, </w:t>
      </w:r>
      <w:proofErr w:type="gramStart"/>
      <w:r>
        <w:t>действующего</w:t>
      </w:r>
      <w:proofErr w:type="gramEnd"/>
      <w:r>
        <w:t xml:space="preserve"> на основании ____________________________________________________</w:t>
      </w:r>
    </w:p>
    <w:p w:rsidR="002E65CD" w:rsidRDefault="00474E33" w:rsidP="002E65CD">
      <w:pPr>
        <w:shd w:val="clear" w:color="auto" w:fill="FFFFFF"/>
        <w:ind w:left="5" w:right="10"/>
        <w:jc w:val="both"/>
      </w:pPr>
      <w:r>
        <w:t>_____________________________________________________________________________, с одной стороны, и ______________________________________________________</w:t>
      </w:r>
      <w:r w:rsidR="002E65CD">
        <w:t>_____</w:t>
      </w:r>
      <w:r>
        <w:t>__</w:t>
      </w:r>
    </w:p>
    <w:p w:rsidR="002E65CD" w:rsidRDefault="00474E33" w:rsidP="002E65CD">
      <w:pPr>
        <w:shd w:val="clear" w:color="auto" w:fill="FFFFFF"/>
        <w:ind w:left="5" w:right="10"/>
        <w:jc w:val="both"/>
      </w:pPr>
      <w:r>
        <w:t>_____________________________________________________________________________, именуем</w:t>
      </w:r>
      <w:r w:rsidR="002E65CD">
        <w:t>ое</w:t>
      </w:r>
      <w:r w:rsidR="002E65CD">
        <w:tab/>
        <w:t xml:space="preserve"> в дальнейшем «Поставщик», в </w:t>
      </w:r>
      <w:r>
        <w:t>лице  _______________</w:t>
      </w:r>
      <w:r w:rsidR="002E65CD">
        <w:t>_____________</w:t>
      </w:r>
      <w:r>
        <w:t>______</w:t>
      </w:r>
    </w:p>
    <w:p w:rsidR="002E65CD" w:rsidRDefault="00474E33" w:rsidP="002E65CD">
      <w:pPr>
        <w:shd w:val="clear" w:color="auto" w:fill="FFFFFF"/>
        <w:ind w:left="5" w:right="10"/>
        <w:jc w:val="both"/>
      </w:pPr>
      <w:r>
        <w:t xml:space="preserve">_____________________________________________________________________________, </w:t>
      </w:r>
      <w:proofErr w:type="gramStart"/>
      <w:r>
        <w:t>действующего</w:t>
      </w:r>
      <w:proofErr w:type="gramEnd"/>
      <w:r>
        <w:t xml:space="preserve"> на основании ________________</w:t>
      </w:r>
      <w:r w:rsidR="002E65CD">
        <w:t>______________________________</w:t>
      </w:r>
      <w:r>
        <w:t>______</w:t>
      </w:r>
    </w:p>
    <w:p w:rsidR="00474E33" w:rsidRDefault="00474E33" w:rsidP="002E65CD">
      <w:pPr>
        <w:shd w:val="clear" w:color="auto" w:fill="FFFFFF"/>
        <w:ind w:left="5" w:right="10"/>
        <w:jc w:val="both"/>
      </w:pPr>
      <w:r>
        <w:t xml:space="preserve">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rsidR="002E65CD">
        <w:t xml:space="preserve"> </w:t>
      </w:r>
      <w:r>
        <w:t>_________________________ № ___________________________ заключили настоящий Договор  о нижеследующем:</w:t>
      </w:r>
    </w:p>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p>
    <w:p w:rsidR="002E65CD" w:rsidRPr="002E65CD" w:rsidRDefault="002E65CD" w:rsidP="002E65CD"/>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E65CD" w:rsidRPr="002E65CD" w:rsidRDefault="002E65CD" w:rsidP="002E65CD"/>
    <w:p w:rsidR="00474E33" w:rsidRDefault="00474E33" w:rsidP="00474E33">
      <w:pPr>
        <w:tabs>
          <w:tab w:val="left" w:pos="0"/>
        </w:tabs>
        <w:spacing w:after="120"/>
        <w:ind w:firstLine="709"/>
        <w:jc w:val="both"/>
      </w:pPr>
      <w:r>
        <w:t>Термины, используемые в Договоре, означают нижеследующее:</w:t>
      </w:r>
    </w:p>
    <w:p w:rsidR="00474E33" w:rsidRDefault="00474E33" w:rsidP="00474E33">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74E33" w:rsidRDefault="00474E33" w:rsidP="00474E3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w:t>
      </w:r>
      <w:r>
        <w:rPr>
          <w:sz w:val="24"/>
          <w:szCs w:val="24"/>
        </w:rPr>
        <w:lastRenderedPageBreak/>
        <w:t>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w:t>
      </w:r>
      <w:proofErr w:type="gramStart"/>
      <w:r>
        <w:rPr>
          <w:sz w:val="24"/>
          <w:szCs w:val="24"/>
        </w:rPr>
        <w:t>основана</w:t>
      </w:r>
      <w:proofErr w:type="gramEnd"/>
      <w:r>
        <w:rPr>
          <w:sz w:val="24"/>
          <w:szCs w:val="24"/>
        </w:rPr>
        <w:t xml:space="preserve"> и проводится в соответствии с нормативными техническими документами и документами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«Процедура» </w:t>
      </w:r>
      <w:r>
        <w:rPr>
          <w:sz w:val="24"/>
          <w:szCs w:val="24"/>
        </w:rPr>
        <w:t>- документированный установленный способ осуществления деятельности или процесса.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74E33" w:rsidRDefault="00474E33" w:rsidP="00474E3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74E33" w:rsidRDefault="00474E33" w:rsidP="00474E33">
      <w:pPr>
        <w:ind w:firstLine="709"/>
        <w:jc w:val="both"/>
        <w:rPr>
          <w:szCs w:val="20"/>
        </w:rPr>
      </w:pPr>
      <w:r>
        <w:rPr>
          <w:szCs w:val="20"/>
        </w:rPr>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t>1.</w:t>
      </w:r>
      <w:r>
        <w:rPr>
          <w:sz w:val="24"/>
        </w:rPr>
        <w:t xml:space="preserve">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lastRenderedPageBreak/>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E65CD" w:rsidRDefault="002E65CD"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474E33" w:rsidRDefault="00474E33"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E65CD" w:rsidRPr="002E65CD" w:rsidRDefault="002E65CD" w:rsidP="002E65CD"/>
    <w:p w:rsidR="00474E33" w:rsidRDefault="00474E33" w:rsidP="00474E3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474E33" w:rsidRDefault="00474E33" w:rsidP="00474E33">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74E33" w:rsidRDefault="00474E33" w:rsidP="00474E3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474E33" w:rsidRDefault="00474E33" w:rsidP="00474E33">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474E33" w:rsidRDefault="00474E33" w:rsidP="00474E3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474E33" w:rsidRDefault="00474E33" w:rsidP="00474E3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74E33" w:rsidRDefault="00474E33" w:rsidP="00474E33">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74E33" w:rsidRDefault="00474E33" w:rsidP="00474E3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474E33" w:rsidRDefault="00474E33" w:rsidP="00474E33">
      <w:pPr>
        <w:shd w:val="clear" w:color="auto" w:fill="FFFFFF"/>
        <w:tabs>
          <w:tab w:val="left" w:pos="0"/>
        </w:tabs>
        <w:ind w:left="3643" w:firstLine="43"/>
        <w:jc w:val="both"/>
        <w:rPr>
          <w:b/>
        </w:rPr>
      </w:pPr>
    </w:p>
    <w:p w:rsidR="002E65CD" w:rsidRDefault="002E65CD" w:rsidP="00474E33">
      <w:pPr>
        <w:shd w:val="clear" w:color="auto" w:fill="FFFFFF"/>
        <w:tabs>
          <w:tab w:val="left" w:pos="0"/>
        </w:tabs>
        <w:ind w:left="3643" w:firstLine="43"/>
        <w:jc w:val="both"/>
        <w:rPr>
          <w:b/>
        </w:rPr>
      </w:pPr>
    </w:p>
    <w:p w:rsidR="00474E33" w:rsidRDefault="00474E33" w:rsidP="00474E33">
      <w:pPr>
        <w:shd w:val="clear" w:color="auto" w:fill="FFFFFF"/>
        <w:tabs>
          <w:tab w:val="left" w:pos="0"/>
        </w:tabs>
        <w:ind w:left="3643" w:firstLine="43"/>
        <w:jc w:val="both"/>
        <w:rPr>
          <w:b/>
        </w:rPr>
      </w:pPr>
      <w:r>
        <w:rPr>
          <w:b/>
        </w:rPr>
        <w:t>Статья 3. Цена Договора</w:t>
      </w:r>
    </w:p>
    <w:p w:rsidR="002E65CD" w:rsidRDefault="002E65CD" w:rsidP="00474E33">
      <w:pPr>
        <w:shd w:val="clear" w:color="auto" w:fill="FFFFFF"/>
        <w:tabs>
          <w:tab w:val="left" w:pos="0"/>
        </w:tabs>
        <w:ind w:left="3643" w:firstLine="43"/>
        <w:jc w:val="both"/>
        <w:rPr>
          <w:b/>
        </w:rPr>
      </w:pPr>
    </w:p>
    <w:p w:rsidR="00474E33" w:rsidRDefault="00474E33" w:rsidP="00474E3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474E33" w:rsidRDefault="00474E33" w:rsidP="00474E3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474E33" w:rsidRDefault="00474E33" w:rsidP="00474E33">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474E33" w:rsidRDefault="00474E33" w:rsidP="00474E3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proofErr w:type="gramStart"/>
      <w:r>
        <w:rPr>
          <w:bCs/>
        </w:rPr>
        <w:lastRenderedPageBreak/>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474E33" w:rsidRDefault="00474E33" w:rsidP="00474E3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74E33" w:rsidRDefault="00474E33" w:rsidP="00474E33">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474E33" w:rsidRDefault="00474E33" w:rsidP="00474E3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474E33" w:rsidRDefault="00474E33" w:rsidP="002E65CD">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E65CD" w:rsidRDefault="002E65CD" w:rsidP="00474E33">
      <w:pPr>
        <w:shd w:val="clear" w:color="auto" w:fill="FFFFFF"/>
        <w:tabs>
          <w:tab w:val="left" w:pos="0"/>
        </w:tabs>
        <w:ind w:left="120"/>
        <w:jc w:val="center"/>
        <w:rPr>
          <w:b/>
          <w:bCs/>
          <w:spacing w:val="-1"/>
        </w:rPr>
      </w:pPr>
    </w:p>
    <w:p w:rsidR="00474E33" w:rsidRDefault="00474E33" w:rsidP="00474E3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474E33" w:rsidRDefault="00474E33" w:rsidP="00474E33">
      <w:pPr>
        <w:shd w:val="clear" w:color="auto" w:fill="FFFFFF"/>
        <w:tabs>
          <w:tab w:val="left" w:pos="0"/>
        </w:tabs>
        <w:ind w:left="120"/>
        <w:jc w:val="center"/>
        <w:rPr>
          <w:b/>
          <w:bCs/>
          <w:spacing w:val="-1"/>
        </w:rPr>
      </w:pPr>
    </w:p>
    <w:p w:rsidR="00474E33" w:rsidRDefault="00474E33" w:rsidP="00474E33">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Pr>
          <w:bCs/>
          <w:szCs w:val="28"/>
        </w:rPr>
        <w:t>ов</w:t>
      </w:r>
      <w:proofErr w:type="spellEnd"/>
      <w:r>
        <w:rPr>
          <w:bCs/>
          <w:szCs w:val="28"/>
        </w:rPr>
        <w:t>)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roofErr w:type="gramEnd"/>
    </w:p>
    <w:p w:rsidR="00474E33" w:rsidRDefault="00474E33" w:rsidP="00474E33">
      <w:pPr>
        <w:pStyle w:val="a6"/>
        <w:widowControl w:val="0"/>
        <w:tabs>
          <w:tab w:val="left" w:pos="0"/>
        </w:tabs>
        <w:suppressAutoHyphens/>
        <w:spacing w:after="0"/>
        <w:ind w:left="0"/>
        <w:jc w:val="both"/>
        <w:rPr>
          <w:bCs/>
          <w:szCs w:val="28"/>
        </w:rPr>
      </w:pPr>
      <w:r>
        <w:rPr>
          <w:bCs/>
          <w:szCs w:val="28"/>
        </w:rPr>
        <w:t>- Счет-фактура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74E33" w:rsidRDefault="00474E33" w:rsidP="00474E3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474E33" w:rsidRDefault="00474E33" w:rsidP="00474E3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474E33" w:rsidRDefault="00474E33" w:rsidP="00474E33">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474E33" w:rsidRDefault="00474E33" w:rsidP="00474E3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474E33" w:rsidRDefault="00474E33" w:rsidP="00474E33">
      <w:pPr>
        <w:shd w:val="clear" w:color="auto" w:fill="FFFFFF"/>
        <w:tabs>
          <w:tab w:val="left" w:pos="0"/>
          <w:tab w:val="left" w:pos="1134"/>
        </w:tabs>
        <w:ind w:firstLine="709"/>
        <w:jc w:val="both"/>
      </w:pPr>
      <w:r>
        <w:lastRenderedPageBreak/>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74E33" w:rsidRDefault="00474E33" w:rsidP="00474E33">
      <w:pPr>
        <w:shd w:val="clear" w:color="auto" w:fill="FFFFFF"/>
        <w:tabs>
          <w:tab w:val="left" w:pos="0"/>
          <w:tab w:val="left" w:pos="1134"/>
        </w:tabs>
        <w:ind w:firstLine="709"/>
        <w:jc w:val="both"/>
      </w:pPr>
    </w:p>
    <w:p w:rsidR="00474E33" w:rsidRDefault="00474E33" w:rsidP="00474E33">
      <w:pPr>
        <w:tabs>
          <w:tab w:val="left" w:pos="0"/>
        </w:tabs>
        <w:ind w:firstLine="709"/>
        <w:jc w:val="center"/>
        <w:rPr>
          <w:b/>
          <w:lang w:val="en-US"/>
        </w:rPr>
      </w:pPr>
      <w:r>
        <w:rPr>
          <w:b/>
        </w:rPr>
        <w:t>Статья 5. Сроки поставки Оборудования</w:t>
      </w:r>
    </w:p>
    <w:p w:rsidR="00474E33" w:rsidRDefault="00474E33" w:rsidP="00474E33">
      <w:pPr>
        <w:tabs>
          <w:tab w:val="left" w:pos="0"/>
        </w:tabs>
        <w:ind w:firstLine="709"/>
        <w:jc w:val="center"/>
        <w:rPr>
          <w:b/>
          <w:lang w:val="en-US"/>
        </w:rPr>
      </w:pPr>
    </w:p>
    <w:p w:rsidR="00474E33" w:rsidRDefault="00474E33" w:rsidP="00474E3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74E33" w:rsidRDefault="00474E33" w:rsidP="00474E3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474E33" w:rsidRDefault="00474E33" w:rsidP="00474E3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74E33" w:rsidRDefault="00474E33" w:rsidP="00474E3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w:t>
      </w:r>
      <w:r w:rsidR="002E65CD">
        <w:rPr>
          <w:noProof/>
          <w:sz w:val="24"/>
          <w:szCs w:val="24"/>
        </w:rPr>
        <w:t xml:space="preserve">дочных работ, но не позднее </w:t>
      </w:r>
      <w:r w:rsidR="004E33D5" w:rsidRPr="004E33D5">
        <w:rPr>
          <w:bCs/>
          <w:color w:val="000000"/>
          <w:sz w:val="24"/>
          <w:szCs w:val="24"/>
        </w:rPr>
        <w:t>01.0</w:t>
      </w:r>
      <w:r w:rsidR="004E33D5">
        <w:rPr>
          <w:bCs/>
          <w:color w:val="000000"/>
          <w:sz w:val="24"/>
          <w:szCs w:val="24"/>
        </w:rPr>
        <w:t>1</w:t>
      </w:r>
      <w:r w:rsidR="004E33D5" w:rsidRPr="004E33D5">
        <w:rPr>
          <w:bCs/>
          <w:color w:val="000000"/>
          <w:sz w:val="24"/>
          <w:szCs w:val="24"/>
        </w:rPr>
        <w:t>.201</w:t>
      </w:r>
      <w:r w:rsidR="004E33D5">
        <w:rPr>
          <w:bCs/>
          <w:color w:val="000000"/>
          <w:sz w:val="24"/>
          <w:szCs w:val="24"/>
        </w:rPr>
        <w:t>5</w:t>
      </w:r>
      <w:r w:rsidR="004E33D5" w:rsidRPr="00AB72CE">
        <w:rPr>
          <w:bCs/>
          <w:color w:val="000000"/>
          <w:sz w:val="24"/>
          <w:szCs w:val="24"/>
        </w:rPr>
        <w:t>г.</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E65CD" w:rsidRDefault="002E65CD" w:rsidP="00474E33">
      <w:pPr>
        <w:pStyle w:val="3"/>
        <w:tabs>
          <w:tab w:val="left" w:pos="0"/>
          <w:tab w:val="left" w:pos="1134"/>
        </w:tabs>
        <w:suppressAutoHyphens/>
        <w:spacing w:after="120"/>
        <w:ind w:firstLine="720"/>
        <w:jc w:val="both"/>
        <w:rPr>
          <w:noProof/>
          <w:sz w:val="24"/>
          <w:szCs w:val="24"/>
        </w:rPr>
      </w:pPr>
    </w:p>
    <w:p w:rsidR="00474E33" w:rsidRDefault="00474E33" w:rsidP="00474E3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474E33" w:rsidRDefault="00474E33" w:rsidP="00474E33">
      <w:pPr>
        <w:tabs>
          <w:tab w:val="left" w:pos="0"/>
        </w:tabs>
        <w:ind w:firstLine="709"/>
        <w:jc w:val="center"/>
        <w:rPr>
          <w:b/>
          <w:bCs/>
          <w:spacing w:val="-1"/>
        </w:rPr>
      </w:pPr>
    </w:p>
    <w:p w:rsidR="00474E33" w:rsidRDefault="00474E33" w:rsidP="00474E33">
      <w:pPr>
        <w:shd w:val="clear" w:color="auto" w:fill="FFFFFF"/>
        <w:tabs>
          <w:tab w:val="left" w:pos="0"/>
          <w:tab w:val="left" w:pos="1276"/>
        </w:tabs>
        <w:ind w:firstLine="709"/>
        <w:jc w:val="both"/>
      </w:pPr>
      <w:r>
        <w:t>6.1. Покупатель имеет право:</w:t>
      </w:r>
    </w:p>
    <w:p w:rsidR="00474E33" w:rsidRDefault="00474E33" w:rsidP="00474E3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474E33" w:rsidRDefault="00474E33" w:rsidP="00474E33">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474E33" w:rsidRDefault="00474E33" w:rsidP="00474E33">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474E33" w:rsidRDefault="00474E33" w:rsidP="00474E3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474E33" w:rsidRDefault="00474E33" w:rsidP="00474E3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shd w:val="clear" w:color="auto" w:fill="FFFFFF"/>
        <w:tabs>
          <w:tab w:val="left" w:pos="0"/>
          <w:tab w:val="left" w:pos="1276"/>
          <w:tab w:val="left" w:pos="1334"/>
        </w:tabs>
        <w:ind w:left="10" w:right="19" w:firstLine="709"/>
        <w:jc w:val="both"/>
      </w:pPr>
      <w:r>
        <w:lastRenderedPageBreak/>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474E33" w:rsidRDefault="00474E33" w:rsidP="00474E33">
      <w:pPr>
        <w:shd w:val="clear" w:color="auto" w:fill="FFFFFF"/>
        <w:tabs>
          <w:tab w:val="left" w:pos="0"/>
          <w:tab w:val="left" w:pos="1276"/>
          <w:tab w:val="left" w:pos="1334"/>
        </w:tabs>
        <w:ind w:left="10" w:right="19" w:firstLine="709"/>
        <w:jc w:val="both"/>
      </w:pPr>
      <w: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474E33" w:rsidRDefault="00474E33" w:rsidP="00474E33">
      <w:pPr>
        <w:shd w:val="clear" w:color="auto" w:fill="FFFFFF"/>
        <w:tabs>
          <w:tab w:val="left" w:pos="0"/>
          <w:tab w:val="left" w:pos="1276"/>
        </w:tabs>
        <w:ind w:firstLine="709"/>
        <w:jc w:val="both"/>
      </w:pPr>
      <w:r>
        <w:rPr>
          <w:spacing w:val="-2"/>
        </w:rPr>
        <w:t>6.2.    Покупатель обязан:</w:t>
      </w:r>
    </w:p>
    <w:p w:rsidR="00474E33" w:rsidRDefault="00474E33" w:rsidP="00474E33">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474E33" w:rsidRDefault="00474E33" w:rsidP="00474E33">
      <w:pPr>
        <w:shd w:val="clear" w:color="auto" w:fill="FFFFFF"/>
        <w:tabs>
          <w:tab w:val="left" w:pos="0"/>
          <w:tab w:val="left" w:pos="1276"/>
        </w:tabs>
        <w:ind w:left="14" w:right="14" w:firstLine="709"/>
        <w:jc w:val="both"/>
      </w:pPr>
      <w:r>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474E33" w:rsidRDefault="00474E33" w:rsidP="00474E3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474E33" w:rsidRDefault="00474E33" w:rsidP="00474E33">
      <w:pPr>
        <w:tabs>
          <w:tab w:val="left" w:pos="0"/>
          <w:tab w:val="left" w:pos="1276"/>
        </w:tabs>
        <w:ind w:firstLine="709"/>
        <w:jc w:val="both"/>
      </w:pPr>
      <w:r>
        <w:rPr>
          <w:color w:val="000000"/>
        </w:rPr>
        <w:t>6.2.4. 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474E33" w:rsidRDefault="00474E33" w:rsidP="00474E33">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474E33" w:rsidRDefault="00474E33" w:rsidP="00474E3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474E33" w:rsidRDefault="00474E33" w:rsidP="00474E3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74E33" w:rsidRDefault="00474E33" w:rsidP="00474E33">
      <w:pPr>
        <w:tabs>
          <w:tab w:val="left" w:pos="0"/>
        </w:tabs>
        <w:ind w:firstLine="709"/>
        <w:jc w:val="both"/>
      </w:pPr>
    </w:p>
    <w:p w:rsidR="002E65CD" w:rsidRDefault="002E65CD" w:rsidP="00474E33">
      <w:pPr>
        <w:tabs>
          <w:tab w:val="left" w:pos="0"/>
        </w:tabs>
        <w:ind w:firstLine="709"/>
        <w:jc w:val="both"/>
      </w:pPr>
    </w:p>
    <w:p w:rsidR="00474E33" w:rsidRDefault="00474E33" w:rsidP="00474E3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474E33" w:rsidRDefault="00474E33" w:rsidP="00474E33">
      <w:pPr>
        <w:tabs>
          <w:tab w:val="left" w:pos="0"/>
        </w:tabs>
        <w:ind w:firstLine="709"/>
        <w:jc w:val="center"/>
        <w:rPr>
          <w:b/>
          <w:bCs/>
        </w:rPr>
      </w:pPr>
    </w:p>
    <w:p w:rsidR="00474E33" w:rsidRDefault="00474E33" w:rsidP="002E65CD">
      <w:pPr>
        <w:shd w:val="clear" w:color="auto" w:fill="FFFFFF"/>
        <w:tabs>
          <w:tab w:val="left" w:pos="0"/>
        </w:tabs>
        <w:spacing w:after="60"/>
        <w:ind w:firstLine="709"/>
        <w:jc w:val="both"/>
      </w:pPr>
      <w:r>
        <w:t>7.1. Поставщик обязан:</w:t>
      </w:r>
    </w:p>
    <w:p w:rsidR="00474E33" w:rsidRDefault="00474E33" w:rsidP="002E65CD">
      <w:pPr>
        <w:shd w:val="clear" w:color="auto" w:fill="FFFFFF"/>
        <w:tabs>
          <w:tab w:val="left" w:pos="0"/>
          <w:tab w:val="left" w:leader="underscore" w:pos="4046"/>
        </w:tabs>
        <w:spacing w:after="60"/>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474E33" w:rsidRDefault="00474E33" w:rsidP="002E65CD">
      <w:pPr>
        <w:shd w:val="clear" w:color="auto" w:fill="FFFFFF"/>
        <w:tabs>
          <w:tab w:val="left" w:pos="0"/>
          <w:tab w:val="left" w:leader="underscore" w:pos="4046"/>
        </w:tabs>
        <w:spacing w:after="60"/>
        <w:ind w:left="14" w:right="14" w:firstLine="709"/>
        <w:jc w:val="both"/>
      </w:pPr>
      <w:r>
        <w:lastRenderedPageBreak/>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474E33" w:rsidRDefault="00474E33" w:rsidP="002E65CD">
      <w:pPr>
        <w:shd w:val="clear" w:color="auto" w:fill="FFFFFF"/>
        <w:tabs>
          <w:tab w:val="left" w:pos="0"/>
          <w:tab w:val="left" w:pos="1296"/>
        </w:tabs>
        <w:spacing w:after="60"/>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474E33" w:rsidRDefault="00474E33" w:rsidP="002E65CD">
      <w:pPr>
        <w:shd w:val="clear" w:color="auto" w:fill="FFFFFF"/>
        <w:tabs>
          <w:tab w:val="left" w:pos="0"/>
          <w:tab w:val="left" w:pos="1296"/>
        </w:tabs>
        <w:spacing w:after="60"/>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474E33" w:rsidRDefault="00474E33" w:rsidP="002E65CD">
      <w:pPr>
        <w:shd w:val="clear" w:color="auto" w:fill="FFFFFF"/>
        <w:tabs>
          <w:tab w:val="left" w:pos="0"/>
          <w:tab w:val="left" w:pos="709"/>
          <w:tab w:val="left" w:pos="1205"/>
        </w:tabs>
        <w:spacing w:after="60"/>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74E33" w:rsidRDefault="00474E33" w:rsidP="002E65CD">
      <w:pPr>
        <w:tabs>
          <w:tab w:val="left" w:pos="0"/>
        </w:tabs>
        <w:spacing w:after="6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474E33" w:rsidRDefault="00474E33" w:rsidP="002E65CD">
      <w:pPr>
        <w:shd w:val="clear" w:color="auto" w:fill="FFFFFF"/>
        <w:tabs>
          <w:tab w:val="left" w:pos="0"/>
          <w:tab w:val="left" w:pos="709"/>
        </w:tabs>
        <w:spacing w:after="60"/>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474E33" w:rsidRDefault="00474E33" w:rsidP="002E65CD">
      <w:pPr>
        <w:shd w:val="clear" w:color="auto" w:fill="FFFFFF"/>
        <w:tabs>
          <w:tab w:val="left" w:pos="0"/>
          <w:tab w:val="left" w:pos="709"/>
        </w:tabs>
        <w:spacing w:after="60"/>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474E33" w:rsidRDefault="00474E33" w:rsidP="002E65CD">
      <w:pPr>
        <w:pStyle w:val="210"/>
        <w:suppressLineNumbers/>
        <w:tabs>
          <w:tab w:val="left" w:pos="0"/>
        </w:tabs>
        <w:suppressAutoHyphens/>
        <w:spacing w:before="0" w:after="6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474E33" w:rsidRDefault="00474E33" w:rsidP="002E65CD">
      <w:pPr>
        <w:spacing w:after="60"/>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74E33" w:rsidRDefault="00474E33" w:rsidP="002E65CD">
      <w:pPr>
        <w:pStyle w:val="210"/>
        <w:suppressLineNumbers/>
        <w:tabs>
          <w:tab w:val="left" w:pos="0"/>
        </w:tabs>
        <w:suppressAutoHyphens/>
        <w:spacing w:before="0" w:after="6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w:t>
      </w:r>
      <w:r>
        <w:lastRenderedPageBreak/>
        <w:t>Покупателю заверенные копии сертификатов, деклараций о соответствии по оборудованию, указанному в данном постановлении Правительства РФ.</w:t>
      </w:r>
    </w:p>
    <w:p w:rsidR="00474E33" w:rsidRDefault="00474E33" w:rsidP="002E65CD">
      <w:pPr>
        <w:pStyle w:val="210"/>
        <w:suppressLineNumbers/>
        <w:tabs>
          <w:tab w:val="left" w:pos="0"/>
        </w:tabs>
        <w:suppressAutoHyphens/>
        <w:spacing w:before="0" w:after="6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74E33" w:rsidRDefault="00474E33" w:rsidP="002E65CD">
      <w:pPr>
        <w:shd w:val="clear" w:color="auto" w:fill="FFFFFF"/>
        <w:tabs>
          <w:tab w:val="left" w:pos="0"/>
          <w:tab w:val="left" w:pos="1157"/>
        </w:tabs>
        <w:spacing w:after="60"/>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474E33" w:rsidRDefault="00474E33" w:rsidP="002E65CD">
      <w:pPr>
        <w:shd w:val="clear" w:color="auto" w:fill="FFFFFF"/>
        <w:tabs>
          <w:tab w:val="left" w:pos="0"/>
        </w:tabs>
        <w:spacing w:after="60"/>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474E33" w:rsidRDefault="00474E33" w:rsidP="002E65CD">
      <w:pPr>
        <w:shd w:val="clear" w:color="auto" w:fill="FFFFFF"/>
        <w:tabs>
          <w:tab w:val="left" w:pos="0"/>
        </w:tabs>
        <w:spacing w:after="60"/>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474E33" w:rsidRDefault="00474E33" w:rsidP="002E65CD">
      <w:pPr>
        <w:shd w:val="clear" w:color="auto" w:fill="FFFFFF"/>
        <w:tabs>
          <w:tab w:val="left" w:pos="0"/>
        </w:tabs>
        <w:spacing w:after="60"/>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474E33" w:rsidRDefault="00474E33" w:rsidP="002E65CD">
      <w:pPr>
        <w:shd w:val="clear" w:color="auto" w:fill="FFFFFF"/>
        <w:tabs>
          <w:tab w:val="left" w:pos="0"/>
        </w:tabs>
        <w:spacing w:after="60"/>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74E33" w:rsidRDefault="00474E33" w:rsidP="002E65CD">
      <w:pPr>
        <w:shd w:val="clear" w:color="auto" w:fill="FFFFFF"/>
        <w:tabs>
          <w:tab w:val="left" w:pos="0"/>
        </w:tabs>
        <w:spacing w:after="60"/>
        <w:ind w:right="48" w:firstLine="709"/>
        <w:jc w:val="both"/>
      </w:pPr>
      <w:r>
        <w:t>Для Оборудования 1, 2, 3 класса безопасности:</w:t>
      </w:r>
    </w:p>
    <w:p w:rsidR="00474E33" w:rsidRDefault="00474E33" w:rsidP="002E65CD">
      <w:pPr>
        <w:shd w:val="clear" w:color="auto" w:fill="FFFFFF"/>
        <w:tabs>
          <w:tab w:val="left" w:pos="0"/>
        </w:tabs>
        <w:spacing w:after="60"/>
        <w:ind w:right="48" w:firstLine="709"/>
        <w:jc w:val="both"/>
      </w:pPr>
      <w:proofErr w:type="gramStart"/>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474E33" w:rsidRDefault="00474E33" w:rsidP="002E65CD">
      <w:pPr>
        <w:shd w:val="clear" w:color="auto" w:fill="FFFFFF"/>
        <w:tabs>
          <w:tab w:val="left" w:pos="0"/>
          <w:tab w:val="left" w:pos="1157"/>
        </w:tabs>
        <w:spacing w:after="60"/>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474E33" w:rsidRDefault="00474E33" w:rsidP="002E65CD">
      <w:pPr>
        <w:shd w:val="clear" w:color="auto" w:fill="FFFFFF"/>
        <w:tabs>
          <w:tab w:val="left" w:pos="0"/>
          <w:tab w:val="left" w:pos="1157"/>
        </w:tabs>
        <w:spacing w:after="60"/>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74E33" w:rsidRDefault="00474E33" w:rsidP="002E65CD">
      <w:pPr>
        <w:shd w:val="clear" w:color="auto" w:fill="FFFFFF"/>
        <w:tabs>
          <w:tab w:val="left" w:pos="0"/>
          <w:tab w:val="left" w:pos="1157"/>
        </w:tabs>
        <w:spacing w:after="60"/>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74E33" w:rsidRDefault="00474E33" w:rsidP="002E65CD">
      <w:pPr>
        <w:shd w:val="clear" w:color="auto" w:fill="FFFFFF"/>
        <w:tabs>
          <w:tab w:val="left" w:pos="0"/>
          <w:tab w:val="left" w:pos="1157"/>
        </w:tabs>
        <w:spacing w:after="60"/>
        <w:ind w:right="53" w:firstLine="709"/>
        <w:jc w:val="both"/>
      </w:pPr>
      <w:r>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w:t>
      </w:r>
      <w:r>
        <w:lastRenderedPageBreak/>
        <w:t>АЭУ, ГОСТ 2.610-2006 Правила выполнения эксплуатационных документов, ГОСТ 2.601-206 Эксплуатационные документы.</w:t>
      </w:r>
    </w:p>
    <w:p w:rsidR="00474E33" w:rsidRDefault="00474E33" w:rsidP="002E65CD">
      <w:pPr>
        <w:shd w:val="clear" w:color="auto" w:fill="FFFFFF"/>
        <w:tabs>
          <w:tab w:val="left" w:pos="0"/>
          <w:tab w:val="left" w:pos="1157"/>
        </w:tabs>
        <w:spacing w:after="60"/>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474E33" w:rsidRDefault="00474E33" w:rsidP="002E65CD">
      <w:pPr>
        <w:shd w:val="clear" w:color="auto" w:fill="FFFFFF"/>
        <w:tabs>
          <w:tab w:val="left" w:pos="0"/>
          <w:tab w:val="left" w:pos="1157"/>
        </w:tabs>
        <w:spacing w:after="60"/>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474E33" w:rsidRDefault="00474E33" w:rsidP="002E65CD">
      <w:pPr>
        <w:shd w:val="clear" w:color="auto" w:fill="FFFFFF"/>
        <w:tabs>
          <w:tab w:val="left" w:pos="0"/>
          <w:tab w:val="left" w:pos="1157"/>
        </w:tabs>
        <w:spacing w:after="60"/>
        <w:ind w:right="53" w:firstLine="709"/>
        <w:jc w:val="both"/>
      </w:pPr>
      <w:r>
        <w:t>7.1.11. </w:t>
      </w:r>
      <w:proofErr w:type="gramStart"/>
      <w:r>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474E33" w:rsidRDefault="00474E33" w:rsidP="002E65CD">
      <w:pPr>
        <w:shd w:val="clear" w:color="auto" w:fill="FFFFFF"/>
        <w:tabs>
          <w:tab w:val="left" w:pos="0"/>
          <w:tab w:val="left" w:pos="1157"/>
        </w:tabs>
        <w:spacing w:after="60"/>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474E33" w:rsidRDefault="00474E33" w:rsidP="002E65CD">
      <w:pPr>
        <w:shd w:val="clear" w:color="auto" w:fill="FFFFFF"/>
        <w:tabs>
          <w:tab w:val="left" w:pos="0"/>
          <w:tab w:val="left" w:pos="1157"/>
        </w:tabs>
        <w:spacing w:after="60"/>
        <w:ind w:right="43" w:firstLine="709"/>
        <w:jc w:val="both"/>
        <w:rPr>
          <w:spacing w:val="-5"/>
        </w:rPr>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74E33" w:rsidRDefault="00474E33" w:rsidP="002E65CD">
      <w:pPr>
        <w:pStyle w:val="3"/>
        <w:tabs>
          <w:tab w:val="left" w:pos="0"/>
        </w:tabs>
        <w:suppressAutoHyphens/>
        <w:spacing w:after="6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474E33" w:rsidRDefault="00474E33" w:rsidP="002E65CD">
      <w:pPr>
        <w:shd w:val="clear" w:color="auto" w:fill="FFFFFF"/>
        <w:tabs>
          <w:tab w:val="left" w:pos="0"/>
          <w:tab w:val="left" w:pos="1502"/>
        </w:tabs>
        <w:spacing w:after="60"/>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474E33" w:rsidRDefault="00474E33" w:rsidP="002E65CD">
      <w:pPr>
        <w:shd w:val="clear" w:color="auto" w:fill="FFFFFF"/>
        <w:tabs>
          <w:tab w:val="left" w:pos="0"/>
          <w:tab w:val="left" w:pos="1502"/>
        </w:tabs>
        <w:spacing w:after="60"/>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74E33" w:rsidRDefault="00474E33" w:rsidP="002E65CD">
      <w:pPr>
        <w:shd w:val="clear" w:color="auto" w:fill="FFFFFF"/>
        <w:tabs>
          <w:tab w:val="left" w:pos="0"/>
          <w:tab w:val="left" w:pos="1502"/>
        </w:tabs>
        <w:spacing w:after="60"/>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74E33" w:rsidRDefault="00474E33" w:rsidP="002E65CD">
      <w:pPr>
        <w:shd w:val="clear" w:color="auto" w:fill="FFFFFF"/>
        <w:tabs>
          <w:tab w:val="left" w:pos="0"/>
          <w:tab w:val="left" w:pos="1272"/>
        </w:tabs>
        <w:spacing w:after="60"/>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74E33" w:rsidRDefault="00474E33" w:rsidP="002E65CD">
      <w:pPr>
        <w:shd w:val="clear" w:color="auto" w:fill="FFFFFF"/>
        <w:tabs>
          <w:tab w:val="left" w:pos="0"/>
          <w:tab w:val="left" w:pos="1272"/>
        </w:tabs>
        <w:spacing w:after="60"/>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474E33" w:rsidRDefault="00474E33" w:rsidP="002E65CD">
      <w:pPr>
        <w:shd w:val="clear" w:color="auto" w:fill="FFFFFF"/>
        <w:tabs>
          <w:tab w:val="left" w:pos="0"/>
          <w:tab w:val="left" w:pos="1272"/>
        </w:tabs>
        <w:spacing w:after="60"/>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474E33" w:rsidRDefault="00474E33" w:rsidP="002E65CD">
      <w:pPr>
        <w:shd w:val="clear" w:color="auto" w:fill="FFFFFF"/>
        <w:tabs>
          <w:tab w:val="left" w:pos="0"/>
          <w:tab w:val="left" w:pos="1272"/>
        </w:tabs>
        <w:spacing w:after="60"/>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474E33" w:rsidRDefault="00474E33" w:rsidP="002E65CD">
      <w:pPr>
        <w:shd w:val="clear" w:color="auto" w:fill="FFFFFF"/>
        <w:tabs>
          <w:tab w:val="left" w:pos="0"/>
          <w:tab w:val="left" w:pos="1392"/>
        </w:tabs>
        <w:spacing w:after="60"/>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474E33" w:rsidRDefault="00474E33" w:rsidP="002E65CD">
      <w:pPr>
        <w:shd w:val="clear" w:color="auto" w:fill="FFFFFF"/>
        <w:tabs>
          <w:tab w:val="left" w:pos="0"/>
          <w:tab w:val="left" w:pos="1459"/>
        </w:tabs>
        <w:spacing w:after="60"/>
        <w:ind w:left="19" w:right="29" w:firstLine="709"/>
        <w:jc w:val="both"/>
      </w:pPr>
      <w:r>
        <w:rPr>
          <w:spacing w:val="-5"/>
        </w:rPr>
        <w:lastRenderedPageBreak/>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474E33" w:rsidRDefault="00474E33" w:rsidP="002E65CD">
      <w:pPr>
        <w:shd w:val="clear" w:color="auto" w:fill="FFFFFF"/>
        <w:tabs>
          <w:tab w:val="left" w:pos="0"/>
          <w:tab w:val="left" w:pos="709"/>
          <w:tab w:val="left" w:pos="1344"/>
        </w:tabs>
        <w:spacing w:after="60"/>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474E33" w:rsidRDefault="00474E33" w:rsidP="002E65CD">
      <w:pPr>
        <w:shd w:val="clear" w:color="auto" w:fill="FFFFFF"/>
        <w:tabs>
          <w:tab w:val="left" w:pos="0"/>
          <w:tab w:val="left" w:pos="1296"/>
        </w:tabs>
        <w:spacing w:after="60"/>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474E33" w:rsidRDefault="00474E33" w:rsidP="002E65CD">
      <w:pPr>
        <w:shd w:val="clear" w:color="auto" w:fill="FFFFFF"/>
        <w:tabs>
          <w:tab w:val="left" w:pos="0"/>
          <w:tab w:val="left" w:pos="1296"/>
        </w:tabs>
        <w:spacing w:after="60"/>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474E33" w:rsidRDefault="00474E33" w:rsidP="002E65CD">
      <w:pPr>
        <w:shd w:val="clear" w:color="auto" w:fill="FFFFFF"/>
        <w:tabs>
          <w:tab w:val="left" w:pos="0"/>
          <w:tab w:val="left" w:pos="1459"/>
        </w:tabs>
        <w:spacing w:after="60"/>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74E33" w:rsidRDefault="00474E33" w:rsidP="002E65CD">
      <w:pPr>
        <w:pStyle w:val="31"/>
        <w:tabs>
          <w:tab w:val="left" w:pos="0"/>
        </w:tabs>
        <w:spacing w:after="6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74E33" w:rsidRDefault="00474E33" w:rsidP="002E65CD">
      <w:pPr>
        <w:pStyle w:val="31"/>
        <w:tabs>
          <w:tab w:val="left" w:pos="0"/>
        </w:tabs>
        <w:spacing w:after="6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74E33" w:rsidRDefault="00474E33" w:rsidP="002E65CD">
      <w:pPr>
        <w:shd w:val="clear" w:color="auto" w:fill="FFFFFF"/>
        <w:tabs>
          <w:tab w:val="left" w:pos="0"/>
          <w:tab w:val="left" w:pos="1277"/>
        </w:tabs>
        <w:spacing w:after="60"/>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474E33" w:rsidRDefault="00474E33" w:rsidP="002E65CD">
      <w:pPr>
        <w:tabs>
          <w:tab w:val="right" w:pos="9923"/>
        </w:tabs>
        <w:spacing w:after="60"/>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474E33" w:rsidRDefault="00474E33" w:rsidP="002E65CD">
      <w:pPr>
        <w:shd w:val="clear" w:color="auto" w:fill="FFFFFF"/>
        <w:tabs>
          <w:tab w:val="left" w:pos="0"/>
          <w:tab w:val="left" w:pos="1277"/>
        </w:tabs>
        <w:spacing w:after="60"/>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474E33" w:rsidRDefault="00474E33" w:rsidP="002E65CD">
      <w:pPr>
        <w:shd w:val="clear" w:color="auto" w:fill="FFFFFF"/>
        <w:tabs>
          <w:tab w:val="left" w:pos="0"/>
          <w:tab w:val="left" w:pos="1277"/>
        </w:tabs>
        <w:spacing w:after="60"/>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474E33" w:rsidRDefault="00474E33" w:rsidP="002E65CD">
      <w:pPr>
        <w:shd w:val="clear" w:color="auto" w:fill="FFFFFF"/>
        <w:tabs>
          <w:tab w:val="left" w:pos="0"/>
          <w:tab w:val="left" w:pos="1277"/>
        </w:tabs>
        <w:spacing w:after="60"/>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474E33" w:rsidRDefault="00474E33" w:rsidP="002E65CD">
      <w:pPr>
        <w:tabs>
          <w:tab w:val="right" w:pos="9923"/>
        </w:tabs>
        <w:spacing w:after="60"/>
        <w:ind w:firstLine="709"/>
        <w:jc w:val="both"/>
      </w:pPr>
      <w:r>
        <w:t xml:space="preserve">7.1.32.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 xml:space="preserve">подтверждающие отсутствие у Поставщика налоговой задолженности, превышающей двадцать пять процентов балансовой стоимости </w:t>
      </w:r>
      <w:r>
        <w:lastRenderedPageBreak/>
        <w:t>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74E33" w:rsidRDefault="00474E33" w:rsidP="002E65CD">
      <w:pPr>
        <w:tabs>
          <w:tab w:val="right" w:pos="9923"/>
        </w:tabs>
        <w:spacing w:after="60"/>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74E33" w:rsidRDefault="00474E33" w:rsidP="002E65CD">
      <w:pPr>
        <w:tabs>
          <w:tab w:val="right" w:pos="9923"/>
        </w:tabs>
        <w:spacing w:after="60"/>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74E33" w:rsidRDefault="00474E33" w:rsidP="002E65CD">
      <w:pPr>
        <w:spacing w:after="60"/>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74E33" w:rsidRDefault="00474E33" w:rsidP="002E65CD">
      <w:pPr>
        <w:pStyle w:val="31"/>
        <w:tabs>
          <w:tab w:val="left" w:pos="0"/>
        </w:tabs>
        <w:spacing w:after="60"/>
        <w:ind w:left="0" w:firstLine="709"/>
        <w:jc w:val="both"/>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2E65CD">
      <w:pPr>
        <w:shd w:val="clear" w:color="auto" w:fill="FFFFFF"/>
        <w:tabs>
          <w:tab w:val="left" w:pos="0"/>
          <w:tab w:val="left" w:pos="1277"/>
        </w:tabs>
        <w:spacing w:after="60"/>
        <w:ind w:firstLine="709"/>
        <w:jc w:val="both"/>
      </w:pPr>
      <w:r>
        <w:t>7.1.33. Выполнять иные обязанности, предусмотренные настоящим Договором.</w:t>
      </w:r>
    </w:p>
    <w:p w:rsidR="00474E33" w:rsidRDefault="00474E33" w:rsidP="002E65CD">
      <w:pPr>
        <w:pStyle w:val="31"/>
        <w:tabs>
          <w:tab w:val="left" w:pos="0"/>
          <w:tab w:val="num" w:pos="1620"/>
        </w:tabs>
        <w:spacing w:after="6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74E33" w:rsidRDefault="00474E33" w:rsidP="002E65CD">
      <w:pPr>
        <w:pStyle w:val="31"/>
        <w:tabs>
          <w:tab w:val="left" w:pos="0"/>
          <w:tab w:val="num" w:pos="1620"/>
        </w:tabs>
        <w:spacing w:after="6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74E33" w:rsidRDefault="00474E33" w:rsidP="002E65CD">
      <w:pPr>
        <w:pStyle w:val="31"/>
        <w:tabs>
          <w:tab w:val="left" w:pos="0"/>
        </w:tabs>
        <w:spacing w:after="6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74E33" w:rsidRDefault="00474E33" w:rsidP="002E65CD">
      <w:pPr>
        <w:pStyle w:val="31"/>
        <w:tabs>
          <w:tab w:val="left" w:pos="0"/>
        </w:tabs>
        <w:spacing w:after="6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474E33" w:rsidRDefault="00474E33" w:rsidP="002E65CD">
      <w:pPr>
        <w:pStyle w:val="31"/>
        <w:tabs>
          <w:tab w:val="left" w:pos="0"/>
        </w:tabs>
        <w:spacing w:after="6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474E33" w:rsidRDefault="00474E33" w:rsidP="002E65CD">
      <w:pPr>
        <w:pStyle w:val="31"/>
        <w:tabs>
          <w:tab w:val="left" w:pos="0"/>
        </w:tabs>
        <w:spacing w:after="6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w:t>
      </w:r>
      <w:r>
        <w:rPr>
          <w:sz w:val="24"/>
          <w:szCs w:val="24"/>
        </w:rPr>
        <w:lastRenderedPageBreak/>
        <w:t>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474E33" w:rsidRDefault="00474E33" w:rsidP="00474E33">
      <w:pPr>
        <w:tabs>
          <w:tab w:val="left" w:pos="0"/>
        </w:tabs>
        <w:ind w:firstLine="709"/>
        <w:jc w:val="center"/>
        <w:rPr>
          <w:b/>
        </w:rPr>
      </w:pPr>
    </w:p>
    <w:p w:rsidR="002E65CD" w:rsidRDefault="002E65CD" w:rsidP="00474E33">
      <w:pPr>
        <w:tabs>
          <w:tab w:val="left" w:pos="0"/>
        </w:tabs>
        <w:ind w:firstLine="709"/>
        <w:jc w:val="center"/>
        <w:rPr>
          <w:b/>
        </w:rPr>
      </w:pPr>
    </w:p>
    <w:p w:rsidR="00474E33" w:rsidRDefault="00474E33" w:rsidP="00474E3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474E33" w:rsidRDefault="00474E33" w:rsidP="00474E33">
      <w:pPr>
        <w:tabs>
          <w:tab w:val="left" w:pos="0"/>
        </w:tabs>
        <w:ind w:firstLine="709"/>
        <w:jc w:val="center"/>
        <w:rPr>
          <w:b/>
        </w:rPr>
      </w:pPr>
    </w:p>
    <w:p w:rsidR="00474E33" w:rsidRDefault="00474E33" w:rsidP="00474E3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74E33" w:rsidRDefault="00474E33" w:rsidP="00474E33">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474E33" w:rsidRDefault="00474E33" w:rsidP="00474E33">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474E33" w:rsidRDefault="00474E33" w:rsidP="00474E33">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74E33" w:rsidRDefault="00474E33" w:rsidP="00474E33">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74E33" w:rsidRDefault="00474E33" w:rsidP="00474E33">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474E33" w:rsidRDefault="00474E33" w:rsidP="00474E33">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474E33" w:rsidRDefault="00474E33" w:rsidP="00474E33">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474E33" w:rsidRDefault="00474E33" w:rsidP="00474E3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w:t>
      </w:r>
      <w:r>
        <w:rPr>
          <w:sz w:val="24"/>
          <w:szCs w:val="24"/>
        </w:rPr>
        <w:lastRenderedPageBreak/>
        <w:t xml:space="preserve">в руководстве по эксплуатации) должно быть указано место нанесения маркировки и заводского номера Оборудования. </w:t>
      </w:r>
    </w:p>
    <w:p w:rsidR="00474E33" w:rsidRDefault="00474E33" w:rsidP="00474E3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74E33" w:rsidRDefault="00474E33" w:rsidP="00474E3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474E33" w:rsidRDefault="00474E33" w:rsidP="00474E33">
      <w:pPr>
        <w:pStyle w:val="3"/>
        <w:tabs>
          <w:tab w:val="left" w:pos="0"/>
          <w:tab w:val="left" w:pos="142"/>
        </w:tabs>
        <w:suppressAutoHyphens/>
        <w:jc w:val="both"/>
        <w:rPr>
          <w:sz w:val="24"/>
          <w:szCs w:val="24"/>
        </w:rPr>
      </w:pPr>
      <w:r>
        <w:rPr>
          <w:sz w:val="24"/>
          <w:szCs w:val="24"/>
        </w:rPr>
        <w:t>- общее количество грузовых мест;</w:t>
      </w:r>
    </w:p>
    <w:p w:rsidR="00474E33" w:rsidRDefault="00474E33" w:rsidP="00474E3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474E33" w:rsidRDefault="00474E33" w:rsidP="00474E3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474E33" w:rsidRDefault="00474E33" w:rsidP="00474E3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474E33" w:rsidRDefault="00474E33" w:rsidP="00474E3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474E33" w:rsidRDefault="00474E33" w:rsidP="00474E33">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74E33" w:rsidRDefault="00474E33" w:rsidP="00474E33">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474E33" w:rsidRDefault="00474E33" w:rsidP="00474E33">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74E33" w:rsidRDefault="00474E33" w:rsidP="00474E33">
      <w:pPr>
        <w:pStyle w:val="3"/>
        <w:tabs>
          <w:tab w:val="left" w:pos="0"/>
        </w:tabs>
        <w:suppressAutoHyphens/>
        <w:jc w:val="both"/>
        <w:rPr>
          <w:sz w:val="24"/>
          <w:szCs w:val="24"/>
        </w:rPr>
      </w:pPr>
      <w:r>
        <w:rPr>
          <w:sz w:val="24"/>
          <w:szCs w:val="24"/>
        </w:rPr>
        <w:t>- ожидаемую дату прибытия в место назначения;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474E33" w:rsidRDefault="00474E33" w:rsidP="00474E33">
      <w:pPr>
        <w:pStyle w:val="3"/>
        <w:tabs>
          <w:tab w:val="left" w:pos="0"/>
        </w:tabs>
        <w:suppressAutoHyphens/>
        <w:ind w:firstLine="709"/>
        <w:jc w:val="both"/>
        <w:rPr>
          <w:sz w:val="24"/>
          <w:szCs w:val="24"/>
        </w:rPr>
      </w:pPr>
      <w:r>
        <w:rPr>
          <w:sz w:val="24"/>
          <w:szCs w:val="24"/>
        </w:rPr>
        <w:lastRenderedPageBreak/>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474E33" w:rsidRDefault="00474E33" w:rsidP="00474E33">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474E33" w:rsidRDefault="00474E33" w:rsidP="00474E33">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74E33" w:rsidRDefault="00474E33" w:rsidP="00474E3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74E33" w:rsidRDefault="00474E33" w:rsidP="00474E33">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474E33" w:rsidRDefault="00474E33" w:rsidP="00474E33">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474E33" w:rsidRDefault="00474E33" w:rsidP="00474E3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474E33" w:rsidRDefault="00474E33" w:rsidP="00474E33">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474E33" w:rsidRDefault="00474E33" w:rsidP="00474E33">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74E33" w:rsidRDefault="00474E33" w:rsidP="00474E3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74E33" w:rsidRDefault="00474E33" w:rsidP="00474E33">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w:t>
      </w:r>
      <w:r>
        <w:rPr>
          <w:sz w:val="24"/>
          <w:szCs w:val="24"/>
        </w:rPr>
        <w:lastRenderedPageBreak/>
        <w:t>им лицу. Передача Оборудования на ответственное хранение оформляется Сторонами Дополнительным соглашением к настоящему Договору.</w:t>
      </w:r>
    </w:p>
    <w:p w:rsidR="00474E33" w:rsidRDefault="00474E33" w:rsidP="00474E33">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74E33" w:rsidRDefault="00474E33" w:rsidP="00474E33">
      <w:pPr>
        <w:ind w:left="120" w:firstLine="600"/>
        <w:jc w:val="both"/>
      </w:pPr>
    </w:p>
    <w:p w:rsidR="002E65CD" w:rsidRDefault="002E65CD" w:rsidP="00474E33">
      <w:pPr>
        <w:ind w:left="120" w:firstLine="600"/>
        <w:jc w:val="both"/>
      </w:pPr>
    </w:p>
    <w:p w:rsidR="00474E33" w:rsidRDefault="00474E33" w:rsidP="00474E33">
      <w:pPr>
        <w:tabs>
          <w:tab w:val="left" w:pos="0"/>
        </w:tabs>
        <w:ind w:firstLine="709"/>
        <w:jc w:val="center"/>
        <w:rPr>
          <w:b/>
          <w:color w:val="000000"/>
        </w:rPr>
      </w:pPr>
      <w:r>
        <w:rPr>
          <w:b/>
          <w:color w:val="000000"/>
        </w:rPr>
        <w:t>Статья 9. Порядок сдачи – приемки поставленного Оборудования</w:t>
      </w:r>
    </w:p>
    <w:p w:rsidR="00474E33" w:rsidRDefault="00474E33" w:rsidP="00474E33">
      <w:pPr>
        <w:tabs>
          <w:tab w:val="left" w:pos="0"/>
        </w:tabs>
        <w:ind w:firstLine="709"/>
        <w:jc w:val="center"/>
        <w:rPr>
          <w:b/>
          <w:color w:val="000000"/>
        </w:rPr>
      </w:pPr>
    </w:p>
    <w:p w:rsidR="00474E33" w:rsidRDefault="00474E33" w:rsidP="00474E3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474E33" w:rsidRDefault="00474E33" w:rsidP="00474E33">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474E33" w:rsidRDefault="00474E33" w:rsidP="00474E33">
      <w:pPr>
        <w:pStyle w:val="210"/>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474E33" w:rsidRDefault="00474E33" w:rsidP="00474E3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474E33" w:rsidRDefault="00474E33" w:rsidP="00474E33">
      <w:pPr>
        <w:pStyle w:val="210"/>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474E33" w:rsidTr="00474E33">
        <w:trPr>
          <w:trHeight w:val="457"/>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474E33" w:rsidTr="00474E33">
        <w:trPr>
          <w:trHeight w:val="362"/>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474E33" w:rsidRDefault="00474E33" w:rsidP="00474E3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474E33" w:rsidRDefault="00474E33" w:rsidP="00474E33">
      <w:pPr>
        <w:pStyle w:val="a6"/>
        <w:widowControl w:val="0"/>
        <w:tabs>
          <w:tab w:val="left" w:pos="0"/>
        </w:tabs>
        <w:suppressAutoHyphens/>
        <w:ind w:left="0" w:firstLine="709"/>
        <w:jc w:val="both"/>
        <w:rPr>
          <w:bCs/>
          <w:color w:val="000000"/>
        </w:rPr>
      </w:pPr>
      <w:r>
        <w:rPr>
          <w:bCs/>
          <w:color w:val="000000"/>
        </w:rPr>
        <w:lastRenderedPageBreak/>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474E33" w:rsidRDefault="00474E33" w:rsidP="00474E3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474E33" w:rsidRDefault="00474E33" w:rsidP="00474E3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474E33" w:rsidRDefault="00474E33" w:rsidP="00474E3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474E33" w:rsidRDefault="00474E33" w:rsidP="00474E3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474E33" w:rsidRDefault="00474E33" w:rsidP="00474E3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74E33" w:rsidRDefault="00474E33" w:rsidP="00474E33">
      <w:pPr>
        <w:pStyle w:val="a6"/>
        <w:widowControl w:val="0"/>
        <w:tabs>
          <w:tab w:val="left" w:pos="0"/>
        </w:tabs>
        <w:suppressAutoHyphens/>
        <w:ind w:left="0" w:firstLine="709"/>
        <w:jc w:val="both"/>
        <w:rPr>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w:t>
      </w:r>
      <w:r>
        <w:rPr>
          <w:color w:val="000000"/>
        </w:rPr>
        <w:t xml:space="preserve">фиксируются в Акте входного контроля, который подписывается Покупателем, Заказчиком. </w:t>
      </w:r>
    </w:p>
    <w:p w:rsidR="00474E33" w:rsidRDefault="00474E33" w:rsidP="00474E33">
      <w:pPr>
        <w:pStyle w:val="a6"/>
        <w:widowControl w:val="0"/>
        <w:tabs>
          <w:tab w:val="left" w:pos="0"/>
        </w:tabs>
        <w:suppressAutoHyphens/>
        <w:ind w:left="0" w:firstLine="709"/>
        <w:jc w:val="both"/>
        <w:rPr>
          <w:color w:val="000000"/>
        </w:rPr>
      </w:pPr>
      <w:r>
        <w:rPr>
          <w:color w:val="000000"/>
        </w:rPr>
        <w:t xml:space="preserve">Покупатель уведомляет Поставщика </w:t>
      </w:r>
      <w:proofErr w:type="gramStart"/>
      <w:r>
        <w:rPr>
          <w:color w:val="000000"/>
        </w:rPr>
        <w:t>о замечаниях по результатам входного контроля в письменном виде заказным письмом с уведомлением о вручении</w:t>
      </w:r>
      <w:proofErr w:type="gramEnd"/>
      <w:r>
        <w:rPr>
          <w:color w:val="000000"/>
        </w:rPr>
        <w:t xml:space="preserve"> в десятидневный срок с момента подписания Акта входного контроля.</w:t>
      </w:r>
    </w:p>
    <w:p w:rsidR="00474E33" w:rsidRDefault="00474E33" w:rsidP="00474E33">
      <w:pPr>
        <w:pStyle w:val="a6"/>
        <w:widowControl w:val="0"/>
        <w:tabs>
          <w:tab w:val="left" w:pos="0"/>
        </w:tabs>
        <w:suppressAutoHyphens/>
        <w:ind w:left="0" w:firstLine="709"/>
        <w:jc w:val="both"/>
        <w:rPr>
          <w:bCs/>
          <w:color w:val="000000"/>
          <w:spacing w:val="2"/>
        </w:rPr>
      </w:pPr>
      <w:r>
        <w:rPr>
          <w:color w:val="000000"/>
        </w:rPr>
        <w:t>Стороны пришли к соглашению, что Акт входного контроля (ВК-1, ВК-2), устанавливающий недостачу,</w:t>
      </w:r>
      <w:r>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474E33" w:rsidRDefault="00474E33" w:rsidP="00474E33">
      <w:pPr>
        <w:pStyle w:val="a6"/>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w:t>
      </w:r>
      <w:r>
        <w:rPr>
          <w:bCs/>
          <w:color w:val="000000"/>
        </w:rPr>
        <w:lastRenderedPageBreak/>
        <w:t xml:space="preserve">Несоответствия и виновной стороны.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 xml:space="preserve">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474E33" w:rsidRDefault="00474E33" w:rsidP="00474E33">
      <w:pPr>
        <w:pStyle w:val="a6"/>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2E65CD" w:rsidRDefault="002E65CD" w:rsidP="00474E33">
      <w:pPr>
        <w:shd w:val="clear" w:color="auto" w:fill="FFFFFF"/>
        <w:tabs>
          <w:tab w:val="left" w:pos="0"/>
        </w:tabs>
        <w:ind w:left="3360"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Статья 10. Гарантийный срок</w:t>
      </w:r>
    </w:p>
    <w:p w:rsidR="00474E33" w:rsidRDefault="00474E33" w:rsidP="00474E33">
      <w:pPr>
        <w:shd w:val="clear" w:color="auto" w:fill="FFFFFF"/>
        <w:tabs>
          <w:tab w:val="left" w:pos="0"/>
        </w:tabs>
        <w:ind w:left="3360" w:firstLine="709"/>
        <w:jc w:val="both"/>
        <w:rPr>
          <w:b/>
          <w:bCs/>
          <w:spacing w:val="-1"/>
        </w:rPr>
      </w:pPr>
    </w:p>
    <w:p w:rsidR="00474E33" w:rsidRDefault="00474E33" w:rsidP="00474E3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474E33" w:rsidRDefault="00474E33" w:rsidP="00474E33">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474E33" w:rsidRDefault="00474E33" w:rsidP="00474E3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474E33" w:rsidRDefault="00474E33" w:rsidP="00474E33">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474E33" w:rsidRDefault="00474E33" w:rsidP="00474E3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474E33" w:rsidRDefault="00474E33" w:rsidP="00474E3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w:t>
      </w:r>
      <w:r>
        <w:lastRenderedPageBreak/>
        <w:t>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474E33" w:rsidRDefault="00474E33" w:rsidP="00474E3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474E33" w:rsidRDefault="00474E33" w:rsidP="00474E33">
      <w:pPr>
        <w:shd w:val="clear" w:color="auto" w:fill="FFFFFF"/>
        <w:tabs>
          <w:tab w:val="left" w:pos="0"/>
          <w:tab w:val="left" w:pos="1128"/>
        </w:tabs>
        <w:ind w:left="14" w:right="38"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Статья 11. Ответственность Сторон</w:t>
      </w:r>
    </w:p>
    <w:p w:rsidR="00474E33" w:rsidRDefault="00474E33" w:rsidP="00474E33">
      <w:pPr>
        <w:shd w:val="clear" w:color="auto" w:fill="FFFFFF"/>
        <w:tabs>
          <w:tab w:val="left" w:pos="0"/>
        </w:tabs>
        <w:ind w:left="3005" w:firstLine="709"/>
        <w:jc w:val="both"/>
        <w:rPr>
          <w:b/>
          <w:bCs/>
          <w:spacing w:val="-1"/>
        </w:rPr>
      </w:pPr>
    </w:p>
    <w:p w:rsidR="00474E33" w:rsidRDefault="00474E33" w:rsidP="00474E33">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474E33" w:rsidRDefault="00474E33" w:rsidP="00474E33">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474E33" w:rsidRDefault="00474E33" w:rsidP="00474E33">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474E33" w:rsidRDefault="00474E33" w:rsidP="00474E33">
      <w:pPr>
        <w:pStyle w:val="a4"/>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74E33" w:rsidRDefault="00474E33" w:rsidP="00474E33">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74E33" w:rsidRDefault="00474E33" w:rsidP="00474E33">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74E33" w:rsidRDefault="00474E33" w:rsidP="00474E33">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474E33" w:rsidRDefault="00474E33" w:rsidP="00474E33">
      <w:pPr>
        <w:pStyle w:val="a4"/>
        <w:keepLines/>
        <w:tabs>
          <w:tab w:val="left" w:pos="0"/>
        </w:tabs>
        <w:spacing w:after="0"/>
        <w:ind w:firstLine="709"/>
        <w:jc w:val="both"/>
      </w:pPr>
      <w:r>
        <w:lastRenderedPageBreak/>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74E33" w:rsidRDefault="00474E33" w:rsidP="00474E33">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74E33" w:rsidRDefault="00474E33" w:rsidP="00474E33">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474E33" w:rsidRDefault="00474E33" w:rsidP="00474E33">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474E33" w:rsidRDefault="00474E33" w:rsidP="00474E3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474E33" w:rsidRDefault="00474E33" w:rsidP="00474E33">
      <w:pPr>
        <w:tabs>
          <w:tab w:val="left" w:pos="0"/>
        </w:tabs>
        <w:jc w:val="both"/>
      </w:pPr>
      <w:r>
        <w:t xml:space="preserve">- фактическую оплату Покупателем указанного штрафа. </w:t>
      </w:r>
    </w:p>
    <w:p w:rsidR="00474E33" w:rsidRDefault="00474E33" w:rsidP="00474E3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474E33" w:rsidRDefault="00474E33" w:rsidP="00474E33">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474E33" w:rsidRDefault="00474E33" w:rsidP="00474E33">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474E33" w:rsidRDefault="00474E33" w:rsidP="00474E3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474E33" w:rsidRDefault="00474E33" w:rsidP="00474E3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474E33" w:rsidRDefault="00474E33" w:rsidP="00474E33">
      <w:pPr>
        <w:tabs>
          <w:tab w:val="left" w:pos="0"/>
        </w:tabs>
        <w:spacing w:line="240" w:lineRule="atLeast"/>
        <w:ind w:firstLine="709"/>
        <w:jc w:val="both"/>
        <w:rPr>
          <w:i/>
        </w:rPr>
      </w:pPr>
      <w:r>
        <w:t xml:space="preserve">11.16.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474E33" w:rsidRDefault="00474E33" w:rsidP="00474E33">
      <w:pPr>
        <w:tabs>
          <w:tab w:val="left" w:pos="0"/>
        </w:tabs>
        <w:ind w:firstLine="709"/>
        <w:jc w:val="both"/>
      </w:pPr>
      <w:r>
        <w:t xml:space="preserve">11.17. За просрочку подписания Поставщиком Дополнительного соглашения со Спецификацией оборудования в соответствии с п. 7.1.29 настоящего Договора, </w:t>
      </w:r>
      <w:r>
        <w:lastRenderedPageBreak/>
        <w:t>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474E33" w:rsidRDefault="00474E33" w:rsidP="00474E33">
      <w:pPr>
        <w:tabs>
          <w:tab w:val="left" w:pos="0"/>
        </w:tabs>
        <w:ind w:firstLine="709"/>
        <w:jc w:val="both"/>
      </w:pPr>
      <w:r>
        <w:t xml:space="preserve">11.18.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474E33" w:rsidRDefault="00474E33" w:rsidP="00474E33">
      <w:pPr>
        <w:tabs>
          <w:tab w:val="left" w:pos="0"/>
        </w:tabs>
        <w:ind w:firstLine="709"/>
        <w:jc w:val="both"/>
      </w:pPr>
      <w:r>
        <w:t>11.19.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74E33" w:rsidRDefault="00474E33" w:rsidP="00474E33">
      <w:pPr>
        <w:tabs>
          <w:tab w:val="left" w:pos="0"/>
        </w:tabs>
        <w:spacing w:line="240" w:lineRule="atLeast"/>
        <w:ind w:firstLine="709"/>
        <w:jc w:val="both"/>
      </w:pPr>
    </w:p>
    <w:p w:rsidR="002E65CD" w:rsidRDefault="002E65CD" w:rsidP="00474E33">
      <w:pPr>
        <w:tabs>
          <w:tab w:val="left" w:pos="0"/>
        </w:tabs>
        <w:spacing w:line="240" w:lineRule="atLeast"/>
        <w:ind w:firstLine="709"/>
        <w:jc w:val="both"/>
      </w:pPr>
    </w:p>
    <w:p w:rsidR="00474E33" w:rsidRDefault="00474E33" w:rsidP="00474E3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474E33" w:rsidRDefault="00474E33" w:rsidP="00474E33">
      <w:pPr>
        <w:shd w:val="clear" w:color="auto" w:fill="FFFFFF"/>
        <w:tabs>
          <w:tab w:val="left" w:pos="0"/>
        </w:tabs>
        <w:ind w:firstLine="709"/>
        <w:jc w:val="center"/>
        <w:rPr>
          <w:b/>
          <w:bCs/>
          <w:spacing w:val="-1"/>
        </w:rPr>
      </w:pPr>
    </w:p>
    <w:p w:rsidR="00474E33" w:rsidRDefault="00474E33" w:rsidP="00474E3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474E33" w:rsidRDefault="00474E33" w:rsidP="00474E33">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74E33" w:rsidRDefault="00474E33" w:rsidP="00474E33">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74E33" w:rsidRDefault="00474E33" w:rsidP="00474E3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74E33" w:rsidRDefault="00474E33" w:rsidP="00474E3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474E33" w:rsidRDefault="00474E33" w:rsidP="00474E33">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474E33" w:rsidRDefault="00474E33" w:rsidP="00474E3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74E33" w:rsidRDefault="00474E33" w:rsidP="00474E3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474E33" w:rsidRDefault="00474E33" w:rsidP="00474E3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474E33" w:rsidRDefault="00474E33" w:rsidP="00474E33">
      <w:pPr>
        <w:shd w:val="clear" w:color="auto" w:fill="FFFFFF"/>
        <w:tabs>
          <w:tab w:val="left" w:pos="0"/>
          <w:tab w:val="left" w:pos="1258"/>
        </w:tabs>
        <w:ind w:left="14" w:right="14" w:firstLine="709"/>
        <w:jc w:val="both"/>
      </w:pPr>
      <w:r>
        <w:rPr>
          <w:spacing w:val="-10"/>
        </w:rPr>
        <w:lastRenderedPageBreak/>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474E33" w:rsidRDefault="00474E33" w:rsidP="00474E3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474E33" w:rsidRDefault="00474E33" w:rsidP="00474E33">
      <w:pPr>
        <w:shd w:val="clear" w:color="auto" w:fill="FFFFFF"/>
        <w:tabs>
          <w:tab w:val="left" w:pos="0"/>
        </w:tabs>
        <w:ind w:firstLine="709"/>
        <w:jc w:val="center"/>
        <w:rPr>
          <w:b/>
          <w:bCs/>
          <w:spacing w:val="-1"/>
        </w:rPr>
      </w:pPr>
    </w:p>
    <w:p w:rsidR="002E65CD" w:rsidRDefault="002E65CD" w:rsidP="002E65CD">
      <w:pPr>
        <w:shd w:val="clear" w:color="auto" w:fill="FFFFFF"/>
        <w:tabs>
          <w:tab w:val="left" w:pos="0"/>
        </w:tabs>
        <w:jc w:val="center"/>
        <w:rPr>
          <w:b/>
          <w:bCs/>
          <w:spacing w:val="-1"/>
        </w:rPr>
      </w:pPr>
    </w:p>
    <w:p w:rsidR="00474E33" w:rsidRDefault="00474E33" w:rsidP="002E65CD">
      <w:pPr>
        <w:shd w:val="clear" w:color="auto" w:fill="FFFFFF"/>
        <w:tabs>
          <w:tab w:val="left" w:pos="0"/>
        </w:tabs>
        <w:jc w:val="center"/>
        <w:rPr>
          <w:b/>
          <w:bCs/>
          <w:spacing w:val="-1"/>
        </w:rPr>
      </w:pPr>
      <w:r>
        <w:rPr>
          <w:b/>
          <w:bCs/>
          <w:spacing w:val="-1"/>
        </w:rPr>
        <w:t>Статья 13. Форс-мажорные обстоятельства</w:t>
      </w:r>
    </w:p>
    <w:p w:rsidR="00474E33" w:rsidRDefault="00474E33" w:rsidP="00474E33">
      <w:pPr>
        <w:shd w:val="clear" w:color="auto" w:fill="FFFFFF"/>
        <w:tabs>
          <w:tab w:val="left" w:pos="0"/>
        </w:tabs>
        <w:ind w:left="2611" w:firstLine="709"/>
        <w:jc w:val="both"/>
        <w:rPr>
          <w:b/>
          <w:bCs/>
          <w:spacing w:val="-1"/>
        </w:rPr>
      </w:pPr>
    </w:p>
    <w:p w:rsidR="00474E33" w:rsidRDefault="00474E33" w:rsidP="00474E33">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474E33" w:rsidRDefault="00474E33" w:rsidP="00474E3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474E33" w:rsidRDefault="00474E33" w:rsidP="00474E3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74E33" w:rsidRDefault="00474E33" w:rsidP="00474E3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E65CD" w:rsidRDefault="002E65CD" w:rsidP="00474E33">
      <w:pPr>
        <w:shd w:val="clear" w:color="auto" w:fill="FFFFFF"/>
        <w:tabs>
          <w:tab w:val="left" w:pos="0"/>
        </w:tabs>
        <w:ind w:left="3490" w:firstLine="709"/>
        <w:jc w:val="both"/>
        <w:rPr>
          <w:b/>
          <w:bCs/>
          <w:spacing w:val="-1"/>
        </w:rPr>
      </w:pPr>
    </w:p>
    <w:p w:rsidR="002E65CD" w:rsidRDefault="002E65CD" w:rsidP="00474E33">
      <w:pPr>
        <w:shd w:val="clear" w:color="auto" w:fill="FFFFFF"/>
        <w:tabs>
          <w:tab w:val="left" w:pos="0"/>
        </w:tabs>
        <w:ind w:left="3490"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14. Урегулирование споров</w:t>
      </w:r>
    </w:p>
    <w:p w:rsidR="00474E33" w:rsidRDefault="00474E33" w:rsidP="00474E33">
      <w:pPr>
        <w:shd w:val="clear" w:color="auto" w:fill="FFFFFF"/>
        <w:tabs>
          <w:tab w:val="left" w:pos="0"/>
        </w:tabs>
        <w:ind w:left="3490" w:firstLine="709"/>
        <w:jc w:val="both"/>
        <w:rPr>
          <w:b/>
          <w:bCs/>
          <w:spacing w:val="-1"/>
        </w:rPr>
      </w:pPr>
    </w:p>
    <w:p w:rsidR="00474E33" w:rsidRDefault="00474E33" w:rsidP="00474E3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474E33" w:rsidRDefault="00474E33" w:rsidP="00474E3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74E33" w:rsidRDefault="00474E33" w:rsidP="00474E3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74E33" w:rsidRDefault="00474E33" w:rsidP="00474E33">
      <w:pPr>
        <w:shd w:val="clear" w:color="auto" w:fill="FFFFFF"/>
        <w:tabs>
          <w:tab w:val="left" w:pos="0"/>
        </w:tabs>
        <w:ind w:left="14" w:right="34" w:firstLine="709"/>
        <w:jc w:val="both"/>
        <w:rPr>
          <w:u w:val="single"/>
        </w:rPr>
      </w:pPr>
      <w:r>
        <w:rPr>
          <w:u w:val="single"/>
        </w:rPr>
        <w:lastRenderedPageBreak/>
        <w:t>1 вариант</w:t>
      </w:r>
    </w:p>
    <w:p w:rsidR="00474E33" w:rsidRDefault="00474E33" w:rsidP="00474E3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74E33" w:rsidRDefault="00474E33" w:rsidP="00474E33">
      <w:pPr>
        <w:shd w:val="clear" w:color="auto" w:fill="FFFFFF"/>
        <w:tabs>
          <w:tab w:val="left" w:pos="0"/>
        </w:tabs>
        <w:ind w:left="14" w:right="34" w:firstLine="709"/>
        <w:jc w:val="both"/>
        <w:rPr>
          <w:u w:val="single"/>
        </w:rPr>
      </w:pPr>
      <w:r>
        <w:rPr>
          <w:u w:val="single"/>
        </w:rPr>
        <w:t>2 вариант</w:t>
      </w:r>
    </w:p>
    <w:p w:rsidR="00474E33" w:rsidRDefault="00474E33" w:rsidP="00474E3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74E33" w:rsidRDefault="00474E33" w:rsidP="00474E33">
      <w:pPr>
        <w:shd w:val="clear" w:color="auto" w:fill="FFFFFF"/>
        <w:tabs>
          <w:tab w:val="left" w:pos="0"/>
        </w:tabs>
        <w:ind w:left="3566" w:firstLine="709"/>
        <w:jc w:val="both"/>
        <w:rPr>
          <w:b/>
          <w:bCs/>
          <w:spacing w:val="-1"/>
        </w:rPr>
      </w:pPr>
    </w:p>
    <w:p w:rsidR="002E65CD" w:rsidRDefault="002E65CD" w:rsidP="00474E33">
      <w:pPr>
        <w:shd w:val="clear" w:color="auto" w:fill="FFFFFF"/>
        <w:tabs>
          <w:tab w:val="left" w:pos="0"/>
        </w:tabs>
        <w:ind w:left="3566"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15. Расторжение Договора</w:t>
      </w:r>
    </w:p>
    <w:p w:rsidR="00474E33" w:rsidRDefault="00474E33" w:rsidP="00474E33">
      <w:pPr>
        <w:shd w:val="clear" w:color="auto" w:fill="FFFFFF"/>
        <w:tabs>
          <w:tab w:val="left" w:pos="0"/>
        </w:tabs>
        <w:ind w:left="3566" w:firstLine="709"/>
        <w:jc w:val="both"/>
      </w:pPr>
    </w:p>
    <w:p w:rsidR="00474E33" w:rsidRDefault="00474E33" w:rsidP="00474E33">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474E33" w:rsidRDefault="00474E33" w:rsidP="00474E3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474E33" w:rsidRDefault="00474E33" w:rsidP="00474E3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474E33" w:rsidRDefault="00474E33" w:rsidP="00474E33">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474E33" w:rsidRDefault="00474E33" w:rsidP="00474E33">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474E33" w:rsidRDefault="00474E33" w:rsidP="00474E3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474E33" w:rsidRDefault="00474E33" w:rsidP="00474E3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474E33" w:rsidRDefault="00474E33" w:rsidP="00474E3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474E33" w:rsidRDefault="00474E33" w:rsidP="00474E33">
      <w:pPr>
        <w:widowControl w:val="0"/>
        <w:shd w:val="clear" w:color="auto" w:fill="FFFFFF"/>
        <w:tabs>
          <w:tab w:val="left" w:pos="0"/>
          <w:tab w:val="left" w:pos="1134"/>
        </w:tabs>
        <w:autoSpaceDE w:val="0"/>
        <w:autoSpaceDN w:val="0"/>
        <w:adjustRightInd w:val="0"/>
        <w:ind w:right="24" w:firstLine="720"/>
        <w:jc w:val="both"/>
        <w:rPr>
          <w:spacing w:val="-9"/>
        </w:rPr>
      </w:pPr>
      <w:r>
        <w:lastRenderedPageBreak/>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474E33" w:rsidRDefault="00474E33" w:rsidP="00474E3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474E33" w:rsidRDefault="00474E33" w:rsidP="00474E33">
      <w:pPr>
        <w:shd w:val="clear" w:color="auto" w:fill="FFFFFF"/>
        <w:tabs>
          <w:tab w:val="left" w:pos="0"/>
        </w:tabs>
        <w:ind w:left="3475" w:firstLine="709"/>
        <w:jc w:val="both"/>
        <w:rPr>
          <w:b/>
          <w:bCs/>
          <w:spacing w:val="-1"/>
        </w:rPr>
      </w:pPr>
    </w:p>
    <w:p w:rsidR="002E65CD" w:rsidRDefault="002E65CD" w:rsidP="002E65CD">
      <w:pPr>
        <w:shd w:val="clear" w:color="auto" w:fill="FFFFFF"/>
        <w:tabs>
          <w:tab w:val="left" w:pos="0"/>
        </w:tabs>
        <w:jc w:val="center"/>
        <w:rPr>
          <w:b/>
          <w:bCs/>
          <w:spacing w:val="-1"/>
        </w:rPr>
      </w:pPr>
    </w:p>
    <w:p w:rsidR="00474E33" w:rsidRDefault="00474E33" w:rsidP="002E65CD">
      <w:pPr>
        <w:shd w:val="clear" w:color="auto" w:fill="FFFFFF"/>
        <w:tabs>
          <w:tab w:val="left" w:pos="0"/>
        </w:tabs>
        <w:jc w:val="center"/>
        <w:rPr>
          <w:b/>
          <w:bCs/>
          <w:spacing w:val="-1"/>
        </w:rPr>
      </w:pPr>
      <w:r>
        <w:rPr>
          <w:b/>
          <w:bCs/>
          <w:spacing w:val="-1"/>
        </w:rPr>
        <w:t>Статья 16. Особые условия</w:t>
      </w:r>
    </w:p>
    <w:p w:rsidR="00474E33" w:rsidRDefault="00474E33" w:rsidP="00474E33">
      <w:pPr>
        <w:shd w:val="clear" w:color="auto" w:fill="FFFFFF"/>
        <w:tabs>
          <w:tab w:val="left" w:pos="0"/>
        </w:tabs>
        <w:ind w:left="3475" w:firstLine="709"/>
        <w:jc w:val="both"/>
        <w:rPr>
          <w:b/>
          <w:bCs/>
          <w:spacing w:val="-1"/>
        </w:rPr>
      </w:pPr>
    </w:p>
    <w:p w:rsidR="00474E33" w:rsidRDefault="00474E33" w:rsidP="00474E3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474E33" w:rsidRDefault="00474E33" w:rsidP="00474E3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474E33" w:rsidRDefault="00474E33" w:rsidP="00474E33">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474E33" w:rsidRDefault="00474E33" w:rsidP="00474E3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474E33" w:rsidRDefault="00474E33" w:rsidP="00474E3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474E33" w:rsidRDefault="00474E33" w:rsidP="00474E3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74E33" w:rsidRDefault="00474E33" w:rsidP="00474E33">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w:t>
      </w:r>
      <w:r>
        <w:rPr>
          <w:rFonts w:eastAsia="HiddenHorzOCR"/>
        </w:rPr>
        <w:lastRenderedPageBreak/>
        <w:t xml:space="preserve">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74E33" w:rsidRDefault="00474E33" w:rsidP="00474E33">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74E33" w:rsidRDefault="00474E33" w:rsidP="00474E3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474E33">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74E33" w:rsidRDefault="00474E33" w:rsidP="00474E3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474E33" w:rsidRDefault="00474E33" w:rsidP="00474E33">
      <w:pPr>
        <w:shd w:val="clear" w:color="auto" w:fill="FFFFFF"/>
        <w:tabs>
          <w:tab w:val="left" w:pos="0"/>
          <w:tab w:val="left" w:pos="1238"/>
        </w:tabs>
        <w:ind w:left="10" w:right="24" w:firstLine="709"/>
        <w:jc w:val="both"/>
      </w:pPr>
    </w:p>
    <w:p w:rsidR="002E65CD" w:rsidRDefault="002E65CD"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474E33" w:rsidRDefault="00474E33"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474E33" w:rsidRDefault="00474E33" w:rsidP="00474E33">
      <w:pPr>
        <w:shd w:val="clear" w:color="auto" w:fill="FFFFFF"/>
        <w:tabs>
          <w:tab w:val="left" w:pos="0"/>
        </w:tabs>
        <w:ind w:left="1387" w:firstLine="709"/>
        <w:jc w:val="both"/>
      </w:pPr>
    </w:p>
    <w:p w:rsidR="002E65CD" w:rsidRDefault="002E65CD"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474E33" w:rsidRDefault="00474E33"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474E33" w:rsidRDefault="00474E33" w:rsidP="00474E3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474E33" w:rsidRDefault="00474E33" w:rsidP="00474E3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474E33" w:rsidRDefault="00474E33" w:rsidP="00474E33">
      <w:pPr>
        <w:shd w:val="clear" w:color="auto" w:fill="FFFFFF"/>
        <w:tabs>
          <w:tab w:val="left" w:pos="709"/>
        </w:tabs>
        <w:ind w:left="709" w:right="922"/>
        <w:jc w:val="both"/>
      </w:pPr>
    </w:p>
    <w:p w:rsidR="00474E33" w:rsidRDefault="00DD7CC5" w:rsidP="00474E33">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sidR="00D936DE">
        <w:rPr>
          <w:i/>
        </w:rPr>
        <w:t>;</w:t>
      </w:r>
      <w:r w:rsidR="00474E33">
        <w:rPr>
          <w:i/>
        </w:rPr>
        <w:t xml:space="preserve"> </w:t>
      </w:r>
    </w:p>
    <w:p w:rsidR="00474E33" w:rsidRDefault="00474E33" w:rsidP="00474E3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474E33" w:rsidRDefault="00474E33" w:rsidP="00474E3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474E33" w:rsidRDefault="00474E33" w:rsidP="00474E3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474E33" w:rsidRDefault="00474E33" w:rsidP="00474E33">
      <w:pPr>
        <w:shd w:val="clear" w:color="auto" w:fill="FFFFFF"/>
        <w:tabs>
          <w:tab w:val="left" w:pos="0"/>
        </w:tabs>
        <w:rPr>
          <w:i/>
          <w:iCs/>
        </w:rPr>
      </w:pPr>
      <w:r>
        <w:rPr>
          <w:i/>
          <w:iCs/>
        </w:rPr>
        <w:lastRenderedPageBreak/>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474E33" w:rsidRDefault="00474E33" w:rsidP="00474E3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474E33" w:rsidRDefault="00474E33" w:rsidP="00474E33">
      <w:pPr>
        <w:shd w:val="clear" w:color="auto" w:fill="FFFFFF"/>
        <w:tabs>
          <w:tab w:val="left" w:pos="0"/>
        </w:tabs>
        <w:jc w:val="both"/>
        <w:rPr>
          <w:i/>
          <w:iCs/>
        </w:rPr>
      </w:pPr>
      <w:r>
        <w:rPr>
          <w:i/>
          <w:iCs/>
        </w:rPr>
        <w:t xml:space="preserve">Приложение 6. Образец маркировки на таре для перевозки; </w:t>
      </w:r>
    </w:p>
    <w:p w:rsidR="00474E33" w:rsidRDefault="00474E33" w:rsidP="00474E33">
      <w:pPr>
        <w:shd w:val="clear" w:color="auto" w:fill="FFFFFF"/>
        <w:tabs>
          <w:tab w:val="left" w:pos="0"/>
        </w:tabs>
        <w:jc w:val="both"/>
        <w:rPr>
          <w:i/>
          <w:iCs/>
        </w:rPr>
      </w:pPr>
      <w:r>
        <w:rPr>
          <w:i/>
          <w:iCs/>
        </w:rPr>
        <w:t>Приложение 7. Форма ежемесячного отчета;</w:t>
      </w:r>
    </w:p>
    <w:p w:rsidR="00474E33" w:rsidRDefault="00474E33" w:rsidP="00474E3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474E33" w:rsidRDefault="00474E33" w:rsidP="00474E33">
      <w:pPr>
        <w:shd w:val="clear" w:color="auto" w:fill="FFFFFF"/>
        <w:tabs>
          <w:tab w:val="left" w:pos="0"/>
        </w:tabs>
        <w:jc w:val="both"/>
        <w:rPr>
          <w:i/>
          <w:iCs/>
        </w:rPr>
      </w:pPr>
      <w:r>
        <w:rPr>
          <w:i/>
          <w:iCs/>
        </w:rPr>
        <w:t>Приложение 9. Условия конфиденциальности;</w:t>
      </w:r>
    </w:p>
    <w:p w:rsidR="00474E33" w:rsidRDefault="00474E33" w:rsidP="00474E3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474E33" w:rsidRDefault="00474E33" w:rsidP="00474E33">
      <w:pPr>
        <w:shd w:val="clear" w:color="auto" w:fill="FFFFFF"/>
        <w:tabs>
          <w:tab w:val="left" w:pos="0"/>
        </w:tabs>
        <w:jc w:val="both"/>
        <w:rPr>
          <w:i/>
          <w:iCs/>
        </w:rPr>
      </w:pPr>
      <w:r>
        <w:rPr>
          <w:i/>
          <w:iCs/>
        </w:rPr>
        <w:t>Приложение 11. Форма Акта о внесении информации в ЕОНКОМ.</w:t>
      </w:r>
    </w:p>
    <w:p w:rsidR="00474E33" w:rsidRDefault="00474E33" w:rsidP="00474E33">
      <w:pPr>
        <w:shd w:val="clear" w:color="auto" w:fill="FFFFFF"/>
        <w:tabs>
          <w:tab w:val="left" w:pos="0"/>
        </w:tabs>
        <w:jc w:val="both"/>
        <w:rPr>
          <w:i/>
          <w:iCs/>
        </w:rPr>
      </w:pPr>
      <w:r>
        <w:rPr>
          <w:i/>
          <w:iCs/>
        </w:rPr>
        <w:t>Приложение 12. Форма Акта сверки расчетов.</w:t>
      </w:r>
    </w:p>
    <w:p w:rsidR="00474E33" w:rsidRDefault="00474E33" w:rsidP="00474E33">
      <w:pPr>
        <w:shd w:val="clear" w:color="auto" w:fill="FFFFFF"/>
        <w:tabs>
          <w:tab w:val="left" w:pos="0"/>
        </w:tabs>
        <w:jc w:val="both"/>
        <w:rPr>
          <w:i/>
        </w:rPr>
      </w:pPr>
      <w:r>
        <w:rPr>
          <w:i/>
        </w:rPr>
        <w:t>Приложение 13. Стандарт маркировки поставляемого оборудования;</w:t>
      </w:r>
    </w:p>
    <w:p w:rsidR="00474E33" w:rsidRDefault="00474E33" w:rsidP="00474E33">
      <w:pPr>
        <w:shd w:val="clear" w:color="auto" w:fill="FFFFFF"/>
        <w:tabs>
          <w:tab w:val="left" w:pos="0"/>
        </w:tabs>
        <w:jc w:val="both"/>
        <w:rPr>
          <w:i/>
          <w:iCs/>
        </w:rPr>
      </w:pPr>
      <w:r>
        <w:rPr>
          <w:i/>
        </w:rPr>
        <w:t>Приложение 14. Технические условия к этикеткам штрих-кода.</w:t>
      </w:r>
    </w:p>
    <w:p w:rsidR="00474E33" w:rsidRDefault="00474E33" w:rsidP="00474E33">
      <w:pPr>
        <w:shd w:val="clear" w:color="auto" w:fill="FFFFFF"/>
        <w:tabs>
          <w:tab w:val="left" w:pos="0"/>
        </w:tabs>
        <w:jc w:val="both"/>
        <w:rPr>
          <w:i/>
          <w:iCs/>
        </w:rPr>
      </w:pPr>
    </w:p>
    <w:p w:rsidR="002E65CD" w:rsidRDefault="002E65CD" w:rsidP="00474E33">
      <w:pPr>
        <w:shd w:val="clear" w:color="auto" w:fill="FFFFFF"/>
        <w:tabs>
          <w:tab w:val="left" w:pos="0"/>
        </w:tabs>
        <w:ind w:left="643" w:firstLine="709"/>
        <w:jc w:val="center"/>
        <w:rPr>
          <w:b/>
          <w:bCs/>
          <w:spacing w:val="-3"/>
        </w:rPr>
      </w:pPr>
    </w:p>
    <w:p w:rsidR="00474E33" w:rsidRDefault="00474E33" w:rsidP="00474E3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474E33" w:rsidRDefault="00474E33" w:rsidP="00474E3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ind w:left="56" w:firstLine="8"/>
              <w:jc w:val="center"/>
            </w:pPr>
            <w:r>
              <w:t>Поставщик</w:t>
            </w:r>
          </w:p>
        </w:tc>
      </w:tr>
      <w:tr w:rsidR="00474E33" w:rsidTr="00474E3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bl>
    <w:p w:rsidR="00474E33" w:rsidRDefault="00474E33" w:rsidP="00474E33">
      <w:pPr>
        <w:shd w:val="clear" w:color="auto" w:fill="FFFFFF"/>
        <w:tabs>
          <w:tab w:val="left" w:pos="0"/>
        </w:tabs>
        <w:ind w:left="3941" w:firstLine="709"/>
        <w:jc w:val="both"/>
        <w:rPr>
          <w:spacing w:val="-4"/>
        </w:rPr>
      </w:pPr>
    </w:p>
    <w:p w:rsidR="00474E33" w:rsidRDefault="00474E33" w:rsidP="00474E33">
      <w:pPr>
        <w:shd w:val="clear" w:color="auto" w:fill="FFFFFF"/>
        <w:tabs>
          <w:tab w:val="left" w:pos="0"/>
        </w:tabs>
        <w:jc w:val="center"/>
        <w:rPr>
          <w:spacing w:val="-4"/>
        </w:rPr>
      </w:pPr>
      <w:r>
        <w:rPr>
          <w:spacing w:val="-4"/>
        </w:rPr>
        <w:t>ПОДПИСИ СТОРОН:</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474E33" w:rsidRDefault="00474E33" w:rsidP="00474E33">
      <w:pPr>
        <w:tabs>
          <w:tab w:val="left" w:pos="0"/>
        </w:tabs>
        <w:ind w:firstLine="709"/>
        <w:jc w:val="both"/>
        <w:rPr>
          <w:b/>
          <w:color w:val="000000"/>
        </w:rPr>
      </w:pPr>
    </w:p>
    <w:p w:rsidR="007D1B01" w:rsidRDefault="007D1B01"/>
    <w:sectPr w:rsidR="007D1B01" w:rsidSect="007D1B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4E33"/>
    <w:rsid w:val="000D7172"/>
    <w:rsid w:val="000F0DFC"/>
    <w:rsid w:val="002E65CD"/>
    <w:rsid w:val="0034754D"/>
    <w:rsid w:val="00462052"/>
    <w:rsid w:val="00474E33"/>
    <w:rsid w:val="004E33D5"/>
    <w:rsid w:val="00682FE0"/>
    <w:rsid w:val="006A0022"/>
    <w:rsid w:val="007D1B01"/>
    <w:rsid w:val="007E037F"/>
    <w:rsid w:val="00D936DE"/>
    <w:rsid w:val="00DD0CC9"/>
    <w:rsid w:val="00DD7CC5"/>
    <w:rsid w:val="00ED76D9"/>
    <w:rsid w:val="00F772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4E3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474E3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4E3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474E33"/>
    <w:rPr>
      <w:rFonts w:ascii="Times New Roman" w:eastAsia="Times New Roman" w:hAnsi="Times New Roman" w:cs="Times New Roman"/>
      <w:i/>
      <w:iCs/>
      <w:spacing w:val="20"/>
      <w:sz w:val="96"/>
      <w:szCs w:val="20"/>
      <w:lang w:eastAsia="ru-RU"/>
    </w:rPr>
  </w:style>
  <w:style w:type="character" w:styleId="a3">
    <w:name w:val="Hyperlink"/>
    <w:semiHidden/>
    <w:unhideWhenUsed/>
    <w:rsid w:val="00474E33"/>
    <w:rPr>
      <w:color w:val="0000FF"/>
      <w:u w:val="single"/>
    </w:rPr>
  </w:style>
  <w:style w:type="paragraph" w:styleId="a4">
    <w:name w:val="Body Text"/>
    <w:basedOn w:val="a"/>
    <w:link w:val="a5"/>
    <w:semiHidden/>
    <w:unhideWhenUsed/>
    <w:rsid w:val="00474E33"/>
    <w:pPr>
      <w:spacing w:after="120"/>
    </w:pPr>
  </w:style>
  <w:style w:type="character" w:customStyle="1" w:styleId="a5">
    <w:name w:val="Основной текст Знак"/>
    <w:basedOn w:val="a0"/>
    <w:link w:val="a4"/>
    <w:semiHidden/>
    <w:rsid w:val="00474E3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474E33"/>
    <w:pPr>
      <w:spacing w:after="120"/>
      <w:ind w:left="283"/>
    </w:pPr>
  </w:style>
  <w:style w:type="character" w:customStyle="1" w:styleId="a7">
    <w:name w:val="Основной текст с отступом Знак"/>
    <w:basedOn w:val="a0"/>
    <w:link w:val="a6"/>
    <w:semiHidden/>
    <w:rsid w:val="00474E3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474E33"/>
    <w:pPr>
      <w:spacing w:after="120" w:line="480" w:lineRule="auto"/>
    </w:pPr>
  </w:style>
  <w:style w:type="character" w:customStyle="1" w:styleId="22">
    <w:name w:val="Основной текст 2 Знак"/>
    <w:basedOn w:val="a0"/>
    <w:link w:val="21"/>
    <w:semiHidden/>
    <w:rsid w:val="00474E3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474E33"/>
    <w:rPr>
      <w:sz w:val="28"/>
      <w:szCs w:val="20"/>
    </w:rPr>
  </w:style>
  <w:style w:type="character" w:customStyle="1" w:styleId="30">
    <w:name w:val="Основной текст 3 Знак"/>
    <w:basedOn w:val="a0"/>
    <w:link w:val="3"/>
    <w:semiHidden/>
    <w:rsid w:val="00474E3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474E33"/>
    <w:pPr>
      <w:spacing w:after="120"/>
      <w:ind w:left="283"/>
    </w:pPr>
    <w:rPr>
      <w:sz w:val="16"/>
      <w:szCs w:val="16"/>
    </w:rPr>
  </w:style>
  <w:style w:type="character" w:customStyle="1" w:styleId="32">
    <w:name w:val="Основной текст с отступом 3 Знак"/>
    <w:basedOn w:val="a0"/>
    <w:link w:val="31"/>
    <w:semiHidden/>
    <w:rsid w:val="00474E3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474E3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34952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28</Pages>
  <Words>13367</Words>
  <Characters>76194</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89383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6696</cp:lastModifiedBy>
  <cp:revision>9</cp:revision>
  <dcterms:created xsi:type="dcterms:W3CDTF">2014-01-28T06:18:00Z</dcterms:created>
  <dcterms:modified xsi:type="dcterms:W3CDTF">2014-03-13T10:18:00Z</dcterms:modified>
</cp:coreProperties>
</file>